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60" w:type="dxa"/>
        <w:tblInd w:w="93" w:type="dxa"/>
        <w:tblLook w:val="04A0" w:firstRow="1" w:lastRow="0" w:firstColumn="1" w:lastColumn="0" w:noHBand="0" w:noVBand="1"/>
      </w:tblPr>
      <w:tblGrid>
        <w:gridCol w:w="900"/>
        <w:gridCol w:w="1420"/>
        <w:gridCol w:w="1060"/>
        <w:gridCol w:w="1280"/>
        <w:gridCol w:w="3520"/>
        <w:gridCol w:w="4300"/>
        <w:gridCol w:w="1280"/>
      </w:tblGrid>
      <w:tr w:rsidR="00BC19B8" w:rsidRPr="00BC19B8" w:rsidTr="00BC19B8">
        <w:trPr>
          <w:trHeight w:val="1230"/>
        </w:trPr>
        <w:tc>
          <w:tcPr>
            <w:tcW w:w="13760" w:type="dxa"/>
            <w:gridSpan w:val="7"/>
            <w:tcBorders>
              <w:top w:val="nil"/>
              <w:left w:val="nil"/>
              <w:bottom w:val="single" w:sz="4" w:space="0" w:color="auto"/>
              <w:right w:val="nil"/>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48"/>
                <w:szCs w:val="48"/>
              </w:rPr>
              <w:t>2020年硕士研究生导师招生资格申请-审核一览表</w:t>
            </w:r>
            <w:r w:rsidRPr="00BC19B8">
              <w:rPr>
                <w:rFonts w:ascii="宋体" w:eastAsia="宋体" w:hAnsi="宋体" w:cs="宋体" w:hint="eastAsia"/>
                <w:color w:val="000000"/>
                <w:kern w:val="0"/>
                <w:sz w:val="22"/>
              </w:rPr>
              <w:br/>
              <w:t xml:space="preserve">   学院：外国语学院（盖章）           填表人：          科研成果、科研项目审核人：        分管领导：            院学位分会主席：</w:t>
            </w:r>
          </w:p>
        </w:tc>
      </w:tr>
      <w:tr w:rsidR="00BC19B8" w:rsidRPr="00BC19B8" w:rsidTr="00BC19B8">
        <w:trPr>
          <w:trHeight w:val="8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序号</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姓名及工号(外</w:t>
            </w:r>
            <w:proofErr w:type="gramStart"/>
            <w:r w:rsidRPr="00BC19B8">
              <w:rPr>
                <w:rFonts w:ascii="宋体" w:eastAsia="宋体" w:hAnsi="宋体" w:cs="宋体" w:hint="eastAsia"/>
                <w:b/>
                <w:bCs/>
                <w:color w:val="000000"/>
                <w:kern w:val="0"/>
                <w:sz w:val="22"/>
              </w:rPr>
              <w:t>兼填工作</w:t>
            </w:r>
            <w:proofErr w:type="gramEnd"/>
            <w:r w:rsidRPr="00BC19B8">
              <w:rPr>
                <w:rFonts w:ascii="宋体" w:eastAsia="宋体" w:hAnsi="宋体" w:cs="宋体" w:hint="eastAsia"/>
                <w:b/>
                <w:bCs/>
                <w:color w:val="000000"/>
                <w:kern w:val="0"/>
                <w:sz w:val="22"/>
              </w:rPr>
              <w:t>单位)</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拟招生学科专业</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出生年月</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符合基本条件情况</w:t>
            </w:r>
            <w:r w:rsidRPr="00BC19B8">
              <w:rPr>
                <w:rFonts w:ascii="宋体" w:eastAsia="宋体" w:hAnsi="宋体" w:cs="宋体" w:hint="eastAsia"/>
                <w:b/>
                <w:bCs/>
                <w:color w:val="000000"/>
                <w:kern w:val="0"/>
                <w:sz w:val="22"/>
              </w:rPr>
              <w:br/>
              <w:t>（主持符合要求的在</w:t>
            </w:r>
            <w:proofErr w:type="gramStart"/>
            <w:r w:rsidRPr="00BC19B8">
              <w:rPr>
                <w:rFonts w:ascii="宋体" w:eastAsia="宋体" w:hAnsi="宋体" w:cs="宋体" w:hint="eastAsia"/>
                <w:b/>
                <w:bCs/>
                <w:color w:val="000000"/>
                <w:kern w:val="0"/>
                <w:sz w:val="22"/>
              </w:rPr>
              <w:t>研</w:t>
            </w:r>
            <w:proofErr w:type="gramEnd"/>
            <w:r w:rsidRPr="00BC19B8">
              <w:rPr>
                <w:rFonts w:ascii="宋体" w:eastAsia="宋体" w:hAnsi="宋体" w:cs="宋体" w:hint="eastAsia"/>
                <w:b/>
                <w:bCs/>
                <w:color w:val="000000"/>
                <w:kern w:val="0"/>
                <w:sz w:val="22"/>
              </w:rPr>
              <w:t>项目，格式如下）</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符合参考条件情况</w:t>
            </w:r>
            <w:r w:rsidRPr="00BC19B8">
              <w:rPr>
                <w:rFonts w:ascii="宋体" w:eastAsia="宋体" w:hAnsi="宋体" w:cs="宋体" w:hint="eastAsia"/>
                <w:b/>
                <w:bCs/>
                <w:color w:val="000000"/>
                <w:kern w:val="0"/>
                <w:sz w:val="22"/>
              </w:rPr>
              <w:br/>
              <w:t>（近三年主持符合要求的项目及发表的论文，格式如下。符合基本条件的，此栏无需填写）</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b/>
                <w:bCs/>
                <w:color w:val="000000"/>
                <w:kern w:val="0"/>
                <w:sz w:val="22"/>
              </w:rPr>
            </w:pPr>
            <w:r w:rsidRPr="00BC19B8">
              <w:rPr>
                <w:rFonts w:ascii="宋体" w:eastAsia="宋体" w:hAnsi="宋体" w:cs="宋体" w:hint="eastAsia"/>
                <w:b/>
                <w:bCs/>
                <w:color w:val="000000"/>
                <w:kern w:val="0"/>
                <w:sz w:val="22"/>
              </w:rPr>
              <w:t>备注</w:t>
            </w:r>
          </w:p>
        </w:tc>
      </w:tr>
      <w:tr w:rsidR="00BC19B8" w:rsidRPr="00BC19B8" w:rsidTr="00BC19B8">
        <w:trPr>
          <w:trHeight w:val="576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陈爱敏</w:t>
            </w:r>
            <w:proofErr w:type="gramEnd"/>
            <w:r w:rsidRPr="00BC19B8">
              <w:rPr>
                <w:rFonts w:ascii="宋体" w:eastAsia="宋体" w:hAnsi="宋体" w:cs="宋体" w:hint="eastAsia"/>
                <w:color w:val="000000"/>
                <w:kern w:val="0"/>
                <w:sz w:val="22"/>
              </w:rPr>
              <w:t xml:space="preserve"> 04194</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195810</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br/>
              <w:t>①国家社科基金一般项目：《20世纪美国都市戏剧与都市精神研究》，2017-2020，编号：17BWW091，主持 （20万）</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项目：（见左栏）</w:t>
            </w:r>
            <w:r w:rsidRPr="00BC19B8">
              <w:rPr>
                <w:rFonts w:ascii="宋体" w:eastAsia="宋体" w:hAnsi="宋体" w:cs="宋体" w:hint="eastAsia"/>
                <w:color w:val="000000"/>
                <w:kern w:val="0"/>
                <w:sz w:val="22"/>
              </w:rPr>
              <w:br/>
              <w:t>论文：</w:t>
            </w:r>
            <w:r w:rsidRPr="00BC19B8">
              <w:rPr>
                <w:rFonts w:ascii="宋体" w:eastAsia="宋体" w:hAnsi="宋体" w:cs="宋体" w:hint="eastAsia"/>
                <w:color w:val="000000"/>
                <w:kern w:val="0"/>
                <w:sz w:val="22"/>
              </w:rPr>
              <w:br/>
              <w:t>①“破碎”的城市形象——论爱德华阿尔比《美国梦》中的城市书写，《当代外国文学》2016.4,44-52.（CSSCI）</w:t>
            </w:r>
            <w:r w:rsidRPr="00BC19B8">
              <w:rPr>
                <w:rFonts w:ascii="宋体" w:eastAsia="宋体" w:hAnsi="宋体" w:cs="宋体" w:hint="eastAsia"/>
                <w:color w:val="000000"/>
                <w:kern w:val="0"/>
                <w:sz w:val="22"/>
              </w:rPr>
              <w:br/>
              <w:t>②“失败的社会表演：维奥莱特疯癫的诱因管窥”,《戏剧艺术》2017.2， 68-74.（CSSCI）</w:t>
            </w:r>
            <w:r w:rsidRPr="00BC19B8">
              <w:rPr>
                <w:rFonts w:ascii="宋体" w:eastAsia="宋体" w:hAnsi="宋体" w:cs="宋体" w:hint="eastAsia"/>
                <w:color w:val="000000"/>
                <w:kern w:val="0"/>
                <w:sz w:val="22"/>
              </w:rPr>
              <w:br/>
              <w:t>③商业竞争与适者生存——大卫马梅特《拜金一族》的伦理批评，《当代外国文学》，2017.4 ,V. 38.12-19（CSSCI）</w:t>
            </w:r>
            <w:r w:rsidRPr="00BC19B8">
              <w:rPr>
                <w:rFonts w:ascii="宋体" w:eastAsia="宋体" w:hAnsi="宋体" w:cs="宋体" w:hint="eastAsia"/>
                <w:color w:val="000000"/>
                <w:kern w:val="0"/>
                <w:sz w:val="22"/>
              </w:rPr>
              <w:br/>
              <w:t>④经济转型与都市空间建构——20世纪美国转型期都市戏剧管窥，《外国文学研究》，2017,3,V.39，122-128 （CSSCI）</w:t>
            </w:r>
            <w:r w:rsidRPr="00BC19B8">
              <w:rPr>
                <w:rFonts w:ascii="宋体" w:eastAsia="宋体" w:hAnsi="宋体" w:cs="宋体" w:hint="eastAsia"/>
                <w:color w:val="000000"/>
                <w:kern w:val="0"/>
                <w:sz w:val="22"/>
              </w:rPr>
              <w:br/>
              <w:t xml:space="preserve">⑤都市中不协调的景观——论《欲望号街车》的空间建构，《南京师大学报》， 2018.4:128-134, CSSCI </w:t>
            </w:r>
            <w:r w:rsidRPr="00BC19B8">
              <w:rPr>
                <w:rFonts w:ascii="宋体" w:eastAsia="宋体" w:hAnsi="宋体" w:cs="宋体" w:hint="eastAsia"/>
                <w:color w:val="000000"/>
                <w:kern w:val="0"/>
                <w:sz w:val="22"/>
              </w:rPr>
              <w:br/>
              <w:t>⑥都市戏剧与空间正义：三部美国族裔戏剧中的政治</w:t>
            </w:r>
            <w:proofErr w:type="gramStart"/>
            <w:r w:rsidRPr="00BC19B8">
              <w:rPr>
                <w:rFonts w:ascii="宋体" w:eastAsia="宋体" w:hAnsi="宋体" w:cs="宋体" w:hint="eastAsia"/>
                <w:color w:val="000000"/>
                <w:kern w:val="0"/>
                <w:sz w:val="22"/>
              </w:rPr>
              <w:t>考量</w:t>
            </w:r>
            <w:proofErr w:type="gramEnd"/>
            <w:r w:rsidRPr="00BC19B8">
              <w:rPr>
                <w:rFonts w:ascii="宋体" w:eastAsia="宋体" w:hAnsi="宋体" w:cs="宋体" w:hint="eastAsia"/>
                <w:color w:val="000000"/>
                <w:kern w:val="0"/>
                <w:sz w:val="22"/>
              </w:rPr>
              <w:t>，《英美文学论丛》，2018,1，</w:t>
            </w:r>
            <w:r w:rsidRPr="00BC19B8">
              <w:rPr>
                <w:rFonts w:ascii="宋体" w:eastAsia="宋体" w:hAnsi="宋体" w:cs="宋体" w:hint="eastAsia"/>
                <w:color w:val="000000"/>
                <w:kern w:val="0"/>
                <w:sz w:val="22"/>
              </w:rPr>
              <w:lastRenderedPageBreak/>
              <w:t xml:space="preserve">V.28, 191-204  CSSCI集刊 </w:t>
            </w:r>
            <w:r w:rsidRPr="00BC19B8">
              <w:rPr>
                <w:rFonts w:ascii="宋体" w:eastAsia="宋体" w:hAnsi="宋体" w:cs="宋体" w:hint="eastAsia"/>
                <w:color w:val="000000"/>
                <w:kern w:val="0"/>
                <w:sz w:val="22"/>
              </w:rPr>
              <w:br/>
              <w:t xml:space="preserve">⑦穿越与跨界——2016美国普利策戏剧奖《汉密尔顿》的历史维度，《复旦外国语言文学论丛》，2018 </w:t>
            </w:r>
            <w:proofErr w:type="gramStart"/>
            <w:r w:rsidRPr="00BC19B8">
              <w:rPr>
                <w:rFonts w:ascii="宋体" w:eastAsia="宋体" w:hAnsi="宋体" w:cs="宋体" w:hint="eastAsia"/>
                <w:color w:val="000000"/>
                <w:kern w:val="0"/>
                <w:sz w:val="22"/>
              </w:rPr>
              <w:t>秋季号</w:t>
            </w:r>
            <w:proofErr w:type="gramEnd"/>
            <w:r w:rsidRPr="00BC19B8">
              <w:rPr>
                <w:rFonts w:ascii="宋体" w:eastAsia="宋体" w:hAnsi="宋体" w:cs="宋体" w:hint="eastAsia"/>
                <w:color w:val="000000"/>
                <w:kern w:val="0"/>
                <w:sz w:val="22"/>
              </w:rPr>
              <w:t xml:space="preserve"> 27-33。CSSCI集刊</w:t>
            </w:r>
            <w:r w:rsidRPr="00BC19B8">
              <w:rPr>
                <w:rFonts w:ascii="宋体" w:eastAsia="宋体" w:hAnsi="宋体" w:cs="宋体" w:hint="eastAsia"/>
                <w:color w:val="000000"/>
                <w:kern w:val="0"/>
                <w:sz w:val="22"/>
              </w:rPr>
              <w:br/>
              <w:t>⑧都市戏剧与空间正义：三部美国族裔戏剧中的政治</w:t>
            </w:r>
            <w:proofErr w:type="gramStart"/>
            <w:r w:rsidRPr="00BC19B8">
              <w:rPr>
                <w:rFonts w:ascii="宋体" w:eastAsia="宋体" w:hAnsi="宋体" w:cs="宋体" w:hint="eastAsia"/>
                <w:color w:val="000000"/>
                <w:kern w:val="0"/>
                <w:sz w:val="22"/>
              </w:rPr>
              <w:t>考量</w:t>
            </w:r>
            <w:proofErr w:type="gramEnd"/>
            <w:r w:rsidRPr="00BC19B8">
              <w:rPr>
                <w:rFonts w:ascii="宋体" w:eastAsia="宋体" w:hAnsi="宋体" w:cs="宋体" w:hint="eastAsia"/>
                <w:color w:val="000000"/>
                <w:kern w:val="0"/>
                <w:sz w:val="22"/>
              </w:rPr>
              <w:t xml:space="preserve">，《英美文学论丛》，2018,1，V.28, 191-204  CSSCI集刊 </w:t>
            </w:r>
            <w:r w:rsidRPr="00BC19B8">
              <w:rPr>
                <w:rFonts w:ascii="宋体" w:eastAsia="宋体" w:hAnsi="宋体" w:cs="宋体" w:hint="eastAsia"/>
                <w:color w:val="000000"/>
                <w:kern w:val="0"/>
                <w:sz w:val="22"/>
              </w:rPr>
              <w:br/>
              <w:t xml:space="preserve">  该文被人大复印资料全文转载，《外国文学研究》2018年第10期56-61页</w:t>
            </w:r>
            <w:r w:rsidRPr="00BC19B8">
              <w:rPr>
                <w:rFonts w:ascii="宋体" w:eastAsia="宋体" w:hAnsi="宋体" w:cs="宋体" w:hint="eastAsia"/>
                <w:color w:val="000000"/>
                <w:kern w:val="0"/>
                <w:sz w:val="22"/>
              </w:rPr>
              <w:br/>
              <w:t xml:space="preserve">⑨对话失败引发的“性骚扰”指控：巴赫金对话理论视阈下的《奥利安娜》，《俄罗斯文艺》，2017， 3,139-146 (CSSCI)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BC19B8" w:rsidRPr="00BC19B8" w:rsidTr="00BC19B8">
        <w:trPr>
          <w:trHeight w:val="21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2</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陈莉萍 04198</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196607</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1.Multicultural</w:t>
            </w:r>
            <w:proofErr w:type="gramEnd"/>
            <w:r w:rsidRPr="00BC19B8">
              <w:rPr>
                <w:rFonts w:ascii="宋体" w:eastAsia="宋体" w:hAnsi="宋体" w:cs="宋体" w:hint="eastAsia"/>
                <w:color w:val="000000"/>
                <w:kern w:val="0"/>
                <w:sz w:val="22"/>
              </w:rPr>
              <w:t xml:space="preserve"> Education in a Pluralistic Society. International Journal of </w:t>
            </w:r>
            <w:proofErr w:type="spellStart"/>
            <w:r w:rsidRPr="00BC19B8">
              <w:rPr>
                <w:rFonts w:ascii="宋体" w:eastAsia="宋体" w:hAnsi="宋体" w:cs="宋体" w:hint="eastAsia"/>
                <w:color w:val="000000"/>
                <w:kern w:val="0"/>
                <w:sz w:val="22"/>
              </w:rPr>
              <w:t>Multilingulism</w:t>
            </w:r>
            <w:proofErr w:type="spellEnd"/>
            <w:r w:rsidRPr="00BC19B8">
              <w:rPr>
                <w:rFonts w:ascii="宋体" w:eastAsia="宋体" w:hAnsi="宋体" w:cs="宋体" w:hint="eastAsia"/>
                <w:color w:val="000000"/>
                <w:kern w:val="0"/>
                <w:sz w:val="22"/>
              </w:rPr>
              <w:t>. (SSCI收录 ，T1/2) . 2019.03</w:t>
            </w:r>
            <w:proofErr w:type="gramStart"/>
            <w:r w:rsidRPr="00BC19B8">
              <w:rPr>
                <w:rFonts w:ascii="宋体" w:eastAsia="宋体" w:hAnsi="宋体" w:cs="宋体" w:hint="eastAsia"/>
                <w:color w:val="000000"/>
                <w:kern w:val="0"/>
                <w:sz w:val="22"/>
              </w:rPr>
              <w:t>.</w:t>
            </w:r>
            <w:proofErr w:type="gramEnd"/>
            <w:r w:rsidRPr="00BC19B8">
              <w:rPr>
                <w:rFonts w:ascii="宋体" w:eastAsia="宋体" w:hAnsi="宋体" w:cs="宋体" w:hint="eastAsia"/>
                <w:color w:val="000000"/>
                <w:kern w:val="0"/>
                <w:sz w:val="22"/>
              </w:rPr>
              <w:br/>
              <w:t>2.Bilingual and ESL Classrooms: Teaching in Multicultural Contexts. International Journal of Bilingual Education and Bilingualism. (收录 ，</w:t>
            </w:r>
            <w:r w:rsidRPr="00BC19B8">
              <w:rPr>
                <w:rFonts w:ascii="宋体" w:eastAsia="宋体" w:hAnsi="宋体" w:cs="宋体" w:hint="eastAsia"/>
                <w:color w:val="000000"/>
                <w:kern w:val="0"/>
                <w:sz w:val="22"/>
              </w:rPr>
              <w:lastRenderedPageBreak/>
              <w:t>T1/2). 2018.12.</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BC19B8" w:rsidRPr="00BC19B8" w:rsidTr="00BC19B8">
        <w:trPr>
          <w:trHeight w:val="16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3</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池建新</w:t>
            </w:r>
            <w:proofErr w:type="gramEnd"/>
            <w:r w:rsidRPr="00BC19B8">
              <w:rPr>
                <w:rFonts w:ascii="宋体" w:eastAsia="宋体" w:hAnsi="宋体" w:cs="宋体" w:hint="eastAsia"/>
                <w:color w:val="000000"/>
                <w:kern w:val="0"/>
                <w:sz w:val="22"/>
              </w:rPr>
              <w:t xml:space="preserve"> 04312</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日语语言文学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196810</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1.国家部级项目，个人信息保护的国际比较研究，主持人，国家社科基金一般项目， 201409-202007</w:t>
            </w:r>
            <w:r w:rsidRPr="00BC19B8">
              <w:rPr>
                <w:rFonts w:ascii="宋体" w:eastAsia="宋体" w:hAnsi="宋体" w:cs="宋体" w:hint="eastAsia"/>
                <w:color w:val="000000"/>
                <w:kern w:val="0"/>
                <w:sz w:val="22"/>
              </w:rPr>
              <w:br/>
              <w:t>2.省级项目，十三五省重点规划教材《新编日本国家概况》，主编、主持人，江苏省教育厅，201806-202012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《新编日语重排本第二册教学指南》，上海外国语教育出版社，2019年4月</w:t>
            </w:r>
            <w:r w:rsidRPr="00BC19B8">
              <w:rPr>
                <w:rFonts w:ascii="宋体" w:eastAsia="宋体" w:hAnsi="宋体" w:cs="宋体" w:hint="eastAsia"/>
                <w:color w:val="000000"/>
                <w:kern w:val="0"/>
                <w:sz w:val="22"/>
              </w:rPr>
              <w:br/>
              <w:t>《新编日语重排本第三册教学指南》，上海外国语教育出版社，2019年5月</w:t>
            </w:r>
            <w:r w:rsidRPr="00BC19B8">
              <w:rPr>
                <w:rFonts w:ascii="宋体" w:eastAsia="宋体" w:hAnsi="宋体" w:cs="宋体" w:hint="eastAsia"/>
                <w:color w:val="000000"/>
                <w:kern w:val="0"/>
                <w:sz w:val="22"/>
              </w:rPr>
              <w:br/>
              <w:t>《高考日语真题解析》，东南大学出版社，2020年3月</w:t>
            </w:r>
            <w:r w:rsidRPr="00BC19B8">
              <w:rPr>
                <w:rFonts w:ascii="宋体" w:eastAsia="宋体" w:hAnsi="宋体" w:cs="宋体" w:hint="eastAsia"/>
                <w:color w:val="000000"/>
                <w:kern w:val="0"/>
                <w:sz w:val="22"/>
              </w:rPr>
              <w:br/>
              <w:t>《日本语能力考试真题考点训练与解析N3》，东南大学出版社，2020年4月</w:t>
            </w:r>
            <w:r w:rsidRPr="00BC19B8">
              <w:rPr>
                <w:rFonts w:ascii="宋体" w:eastAsia="宋体" w:hAnsi="宋体" w:cs="宋体" w:hint="eastAsia"/>
                <w:color w:val="000000"/>
                <w:kern w:val="0"/>
                <w:sz w:val="22"/>
              </w:rPr>
              <w:br/>
              <w:t>《日本语能力考试真题考点训练与解析N2》，东南大学出版社，2020年4月</w:t>
            </w:r>
            <w:r w:rsidRPr="00BC19B8">
              <w:rPr>
                <w:rFonts w:ascii="宋体" w:eastAsia="宋体" w:hAnsi="宋体" w:cs="宋体" w:hint="eastAsia"/>
                <w:color w:val="000000"/>
                <w:kern w:val="0"/>
                <w:sz w:val="22"/>
              </w:rPr>
              <w:br/>
              <w:t>《日本语能力考试真题考点训练与解析N1》，东南大学出版社，2020年4月</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4</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丁建宁 04184</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196707</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国家级，乔</w:t>
            </w:r>
            <w:proofErr w:type="gramStart"/>
            <w:r w:rsidRPr="00BC19B8">
              <w:rPr>
                <w:rFonts w:ascii="宋体" w:eastAsia="宋体" w:hAnsi="宋体" w:cs="宋体" w:hint="eastAsia"/>
                <w:color w:val="000000"/>
                <w:kern w:val="0"/>
                <w:sz w:val="22"/>
              </w:rPr>
              <w:t>叟创作</w:t>
            </w:r>
            <w:proofErr w:type="gramEnd"/>
            <w:r w:rsidRPr="00BC19B8">
              <w:rPr>
                <w:rFonts w:ascii="宋体" w:eastAsia="宋体" w:hAnsi="宋体" w:cs="宋体" w:hint="eastAsia"/>
                <w:color w:val="000000"/>
                <w:kern w:val="0"/>
                <w:sz w:val="22"/>
              </w:rPr>
              <w:t>的符号学研究与文学经典重读，主持人，国家社会科学基金一般项目，项目时间201406-20201230</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6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5</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董晓波 04274</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外国语言学及其应用语言学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196911</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国家项目，我国法律法规翻译的统一与规范化研究，主持人，国家社科基金一般项目，201412-201912，（20万）,</w:t>
            </w:r>
            <w:r w:rsidRPr="00BC19B8">
              <w:rPr>
                <w:rFonts w:ascii="宋体" w:eastAsia="宋体" w:hAnsi="宋体" w:cs="宋体" w:hint="eastAsia"/>
                <w:color w:val="000000"/>
                <w:kern w:val="0"/>
                <w:sz w:val="22"/>
              </w:rPr>
              <w:br/>
              <w:t>2．“面向一带一路的我国翻译政策研究”江苏高校哲学社会科学重点项目，主持人， 201706-202112 （8万）。</w:t>
            </w:r>
            <w:r w:rsidRPr="00BC19B8">
              <w:rPr>
                <w:rFonts w:ascii="宋体" w:eastAsia="宋体" w:hAnsi="宋体" w:cs="宋体" w:hint="eastAsia"/>
                <w:color w:val="000000"/>
                <w:kern w:val="0"/>
                <w:sz w:val="22"/>
              </w:rPr>
              <w:br/>
              <w:t>3. 以基地为依托的翻译硕士法律翻译实践教学研究（201512-202012）江苏省研究生教育教学课题（2万）</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1.A类成果：2020年1期《中国法学》1篇；人民日报1篇；光明日报3篇；人民日报海外版4篇，共计A类成果9篇；</w:t>
            </w:r>
            <w:r w:rsidRPr="00BC19B8">
              <w:rPr>
                <w:rFonts w:ascii="宋体" w:eastAsia="宋体" w:hAnsi="宋体" w:cs="宋体" w:hint="eastAsia"/>
                <w:color w:val="000000"/>
                <w:kern w:val="0"/>
                <w:sz w:val="22"/>
              </w:rPr>
              <w:br/>
              <w:t>2.B类成果：《中国社会科学报》《中国教育报》理论文章50篇左右，《外语学刊》1篇；省司法厅采纳研究报告3篇，共计B类成果55篇左右；</w:t>
            </w:r>
            <w:r w:rsidRPr="00BC19B8">
              <w:rPr>
                <w:rFonts w:ascii="宋体" w:eastAsia="宋体" w:hAnsi="宋体" w:cs="宋体" w:hint="eastAsia"/>
                <w:color w:val="000000"/>
                <w:kern w:val="0"/>
                <w:sz w:val="22"/>
              </w:rPr>
              <w:br/>
              <w:t>3.C类成果：CSSCI 论文3篇左右。</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6</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管海莹 04222</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俄语语言文学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197207</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1.国家社科基金重大项目，“苏联科学院《俄国文学史》翻译与研究”，子课题负责人主持人，国家社科基金，2016-2021。</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405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7</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管月娥 04230</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俄语语言文学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197001</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1．国家级项目，乌斯宾斯基结构诗学理论与批评方法研究，主持，国家社科基金资助项目，201506-201812</w:t>
            </w:r>
            <w:r w:rsidRPr="00BC19B8">
              <w:rPr>
                <w:rFonts w:ascii="宋体" w:eastAsia="宋体" w:hAnsi="宋体" w:cs="宋体" w:hint="eastAsia"/>
                <w:color w:val="000000"/>
                <w:kern w:val="0"/>
                <w:sz w:val="22"/>
              </w:rPr>
              <w:br/>
              <w:t>2．国家级项目，东正教与俄罗斯文学批评理论，主持，国家社科基金资助重大招标项目子项目，201510-201912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1.东正教的“聚和性”理念与复调小说和结构诗学理论，外国文学研究， №2：55-63，2018。（A类期刊，CSSCI收录，1/1）</w:t>
            </w:r>
            <w:r w:rsidRPr="00BC19B8">
              <w:rPr>
                <w:rFonts w:ascii="宋体" w:eastAsia="宋体" w:hAnsi="宋体" w:cs="宋体" w:hint="eastAsia"/>
                <w:color w:val="000000"/>
                <w:kern w:val="0"/>
                <w:sz w:val="22"/>
              </w:rPr>
              <w:br/>
              <w:t>2.Межъязыковая интерференция при изучении русского языка студентами-руссистами в Китае. Воспитание языкового вкуса студентов в процессе преподавания русской словесности: матер. Докл. и сообщ. XXIV междунар. науч.-метод. Конф.  – СПб.: ФГБОУВО « СПбГУПТД», 2019. Стр. 25-29.</w:t>
            </w:r>
            <w:r w:rsidRPr="00BC19B8">
              <w:rPr>
                <w:rFonts w:ascii="宋体" w:eastAsia="宋体" w:hAnsi="宋体" w:cs="宋体" w:hint="eastAsia"/>
                <w:color w:val="000000"/>
                <w:kern w:val="0"/>
                <w:sz w:val="22"/>
              </w:rPr>
              <w:br/>
              <w:t>3.乌斯宾斯基的结构诗学：多元的学术和文化“基因”，江海学刊，№6：219-225，2019。（B类期刊，CSSCI收录，1/1)。</w:t>
            </w:r>
            <w:r w:rsidRPr="00BC19B8">
              <w:rPr>
                <w:rFonts w:ascii="宋体" w:eastAsia="宋体" w:hAnsi="宋体" w:cs="宋体" w:hint="eastAsia"/>
                <w:color w:val="000000"/>
                <w:kern w:val="0"/>
                <w:sz w:val="22"/>
              </w:rPr>
              <w:br/>
              <w:t>4.“Мы с кем”：俄语中的集体无意识</w:t>
            </w:r>
            <w:proofErr w:type="gramStart"/>
            <w:r w:rsidRPr="00BC19B8">
              <w:rPr>
                <w:rFonts w:ascii="宋体" w:eastAsia="宋体" w:hAnsi="宋体" w:cs="宋体" w:hint="eastAsia"/>
                <w:color w:val="000000"/>
                <w:kern w:val="0"/>
                <w:sz w:val="22"/>
              </w:rPr>
              <w:t>和聚和性</w:t>
            </w:r>
            <w:proofErr w:type="gramEnd"/>
            <w:r w:rsidRPr="00BC19B8">
              <w:rPr>
                <w:rFonts w:ascii="宋体" w:eastAsia="宋体" w:hAnsi="宋体" w:cs="宋体" w:hint="eastAsia"/>
                <w:color w:val="000000"/>
                <w:kern w:val="0"/>
                <w:sz w:val="22"/>
              </w:rPr>
              <w:t>，中国俄语教学，№2：24-31，2020。（CSSCI扩展板收录，1/1）。</w:t>
            </w:r>
            <w:r w:rsidRPr="00BC19B8">
              <w:rPr>
                <w:rFonts w:ascii="宋体" w:eastAsia="宋体" w:hAnsi="宋体" w:cs="宋体" w:hint="eastAsia"/>
                <w:color w:val="000000"/>
                <w:kern w:val="0"/>
                <w:sz w:val="22"/>
              </w:rPr>
              <w:br/>
              <w:t>5.Полифоническая соборность точек зрения в «поэтике компози</w:t>
            </w:r>
            <w:r w:rsidRPr="00BC19B8">
              <w:rPr>
                <w:rFonts w:ascii="宋体" w:eastAsia="宋体" w:hAnsi="宋体" w:cs="宋体" w:hint="eastAsia"/>
                <w:color w:val="000000"/>
                <w:kern w:val="0"/>
                <w:sz w:val="22"/>
              </w:rPr>
              <w:lastRenderedPageBreak/>
              <w:t xml:space="preserve">ции» Б.А. Успенского. Неофилология, Т. 6, No 22. С.385-392. 2020.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BC19B8" w:rsidRPr="00BC19B8" w:rsidTr="00BC19B8">
        <w:trPr>
          <w:trHeight w:val="10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8</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胡牧</w:t>
            </w:r>
            <w:proofErr w:type="gramEnd"/>
            <w:r w:rsidRPr="00BC19B8">
              <w:rPr>
                <w:rFonts w:ascii="宋体" w:eastAsia="宋体" w:hAnsi="宋体" w:cs="宋体" w:hint="eastAsia"/>
                <w:color w:val="000000"/>
                <w:kern w:val="0"/>
                <w:sz w:val="22"/>
              </w:rPr>
              <w:t xml:space="preserve"> 04280</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英语语言文学（翻译方向）</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197412</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1.国家级，“重绘世界文学地图和改革开放时代中国社会主义文学的世界想象研究——从中国文学到世界文学”，主持。</w:t>
            </w:r>
            <w:r w:rsidRPr="00BC19B8">
              <w:rPr>
                <w:rFonts w:ascii="宋体" w:eastAsia="宋体" w:hAnsi="宋体" w:cs="宋体" w:hint="eastAsia"/>
                <w:color w:val="000000"/>
                <w:kern w:val="0"/>
                <w:sz w:val="22"/>
              </w:rPr>
              <w:br/>
              <w:t>系国家社科重大项目“社会主义文学经验和改革开放时代的中国文学研究”（19ZDA277）子课题，全国</w:t>
            </w:r>
            <w:proofErr w:type="gramStart"/>
            <w:r w:rsidRPr="00BC19B8">
              <w:rPr>
                <w:rFonts w:ascii="宋体" w:eastAsia="宋体" w:hAnsi="宋体" w:cs="宋体" w:hint="eastAsia"/>
                <w:color w:val="000000"/>
                <w:kern w:val="0"/>
                <w:sz w:val="22"/>
              </w:rPr>
              <w:t>哲社规划</w:t>
            </w:r>
            <w:proofErr w:type="gramEnd"/>
            <w:r w:rsidRPr="00BC19B8">
              <w:rPr>
                <w:rFonts w:ascii="宋体" w:eastAsia="宋体" w:hAnsi="宋体" w:cs="宋体" w:hint="eastAsia"/>
                <w:color w:val="000000"/>
                <w:kern w:val="0"/>
                <w:sz w:val="22"/>
              </w:rPr>
              <w:t>项目， 201912-202412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0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9</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李红梅 04369</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亚非语言文学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197303</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1.国家社科外译项目，莫言文学思想，主持，国家社会科学基金项目，15wzw005, 201512-201812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1、《中国古城墙》，杨国庆著，李红梅译，（韩国）国学资料院，2018年(译著)</w:t>
            </w:r>
            <w:r w:rsidRPr="00BC19B8">
              <w:rPr>
                <w:rFonts w:ascii="宋体" w:eastAsia="宋体" w:hAnsi="宋体" w:cs="宋体" w:hint="eastAsia"/>
                <w:color w:val="000000"/>
                <w:kern w:val="0"/>
                <w:sz w:val="22"/>
              </w:rPr>
              <w:br/>
              <w:t xml:space="preserve">2、A semantics-syntax study on </w:t>
            </w:r>
            <w:proofErr w:type="gramStart"/>
            <w:r w:rsidRPr="00BC19B8">
              <w:rPr>
                <w:rFonts w:ascii="宋体" w:eastAsia="宋体" w:hAnsi="宋体" w:cs="宋体" w:hint="eastAsia"/>
                <w:color w:val="000000"/>
                <w:kern w:val="0"/>
                <w:sz w:val="22"/>
              </w:rPr>
              <w:t>‘</w:t>
            </w:r>
            <w:proofErr w:type="gramEnd"/>
            <w:r w:rsidRPr="00BC19B8">
              <w:rPr>
                <w:rFonts w:ascii="宋体" w:eastAsia="宋体" w:hAnsi="宋体" w:cs="宋体" w:hint="eastAsia"/>
                <w:color w:val="000000"/>
                <w:kern w:val="0"/>
                <w:sz w:val="22"/>
              </w:rPr>
              <w:t>X</w:t>
            </w:r>
            <w:r w:rsidRPr="00BC19B8">
              <w:rPr>
                <w:rFonts w:ascii="Malgun Gothic" w:eastAsia="Malgun Gothic" w:hAnsi="Malgun Gothic" w:cs="Malgun Gothic" w:hint="eastAsia"/>
                <w:color w:val="000000"/>
                <w:kern w:val="0"/>
                <w:sz w:val="22"/>
              </w:rPr>
              <w:t>이래</w:t>
            </w:r>
            <w:r w:rsidRPr="00BC19B8">
              <w:rPr>
                <w:rFonts w:ascii="宋体" w:eastAsia="宋体" w:hAnsi="宋体" w:cs="宋体" w:hint="eastAsia"/>
                <w:color w:val="000000"/>
                <w:kern w:val="0"/>
                <w:sz w:val="22"/>
              </w:rPr>
              <w:t xml:space="preserve">Y'，Journal of Korean Language </w:t>
            </w:r>
            <w:r w:rsidRPr="00BC19B8">
              <w:rPr>
                <w:rFonts w:ascii="宋体" w:eastAsia="宋体" w:hAnsi="宋体" w:cs="宋体" w:hint="eastAsia"/>
                <w:color w:val="000000"/>
                <w:kern w:val="0"/>
                <w:sz w:val="22"/>
              </w:rPr>
              <w:lastRenderedPageBreak/>
              <w:t>Education，14-1.1/1（韩国）。pp122-145</w:t>
            </w:r>
            <w:r w:rsidRPr="00BC19B8">
              <w:rPr>
                <w:rFonts w:ascii="宋体" w:eastAsia="宋体" w:hAnsi="宋体" w:cs="宋体" w:hint="eastAsia"/>
                <w:color w:val="000000"/>
                <w:kern w:val="0"/>
                <w:sz w:val="22"/>
              </w:rPr>
              <w:br/>
              <w:t>3、A Study  of  Korean Scope Expressions , Korean Semantics,64. 1/1（韩国）。</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BC19B8" w:rsidRPr="00BC19B8" w:rsidTr="00BC19B8">
        <w:trPr>
          <w:trHeight w:val="24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10</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李曙光04286</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英语语言文学、外国语言学及应用语言学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197412</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医学术语翻译中的伦理问题，外语研究，2017（1）：75-79， 2017（CSSCI收录，1/1）</w:t>
            </w:r>
            <w:r w:rsidRPr="00BC19B8">
              <w:rPr>
                <w:rFonts w:ascii="宋体" w:eastAsia="宋体" w:hAnsi="宋体" w:cs="宋体" w:hint="eastAsia"/>
                <w:color w:val="000000"/>
                <w:kern w:val="0"/>
                <w:sz w:val="22"/>
              </w:rPr>
              <w:br/>
              <w:t>2. 乔姆斯基“儿童即语言学家”命题的实质与作用，《南京师大学报》（社会科学版），2017（4）：109-117，2017（CSSCI收录，1/1）。</w:t>
            </w:r>
            <w:r w:rsidRPr="00BC19B8">
              <w:rPr>
                <w:rFonts w:ascii="宋体" w:eastAsia="宋体" w:hAnsi="宋体" w:cs="宋体" w:hint="eastAsia"/>
                <w:color w:val="000000"/>
                <w:kern w:val="0"/>
                <w:sz w:val="22"/>
              </w:rPr>
              <w:br/>
              <w:t>3. 皮尔</w:t>
            </w:r>
            <w:proofErr w:type="gramStart"/>
            <w:r w:rsidRPr="00BC19B8">
              <w:rPr>
                <w:rFonts w:ascii="宋体" w:eastAsia="宋体" w:hAnsi="宋体" w:cs="宋体" w:hint="eastAsia"/>
                <w:color w:val="000000"/>
                <w:kern w:val="0"/>
                <w:sz w:val="22"/>
              </w:rPr>
              <w:t>士科学</w:t>
            </w:r>
            <w:proofErr w:type="gramEnd"/>
            <w:r w:rsidRPr="00BC19B8">
              <w:rPr>
                <w:rFonts w:ascii="宋体" w:eastAsia="宋体" w:hAnsi="宋体" w:cs="宋体" w:hint="eastAsia"/>
                <w:color w:val="000000"/>
                <w:kern w:val="0"/>
                <w:sz w:val="22"/>
              </w:rPr>
              <w:t>发现逻辑视角下的“儿童即语言学家”，《南京师大学报》（社会科学版），2018（1）：101-108，2018（CSSCI收录，1/1）。</w:t>
            </w:r>
            <w:r w:rsidRPr="00BC19B8">
              <w:rPr>
                <w:rFonts w:ascii="宋体" w:eastAsia="宋体" w:hAnsi="宋体" w:cs="宋体" w:hint="eastAsia"/>
                <w:color w:val="000000"/>
                <w:kern w:val="0"/>
                <w:sz w:val="22"/>
              </w:rPr>
              <w:br/>
              <w:t>4. 美国排华隐喻话语的认知批评分析，《华人华侨历史研究》，2019（1）：15-23，2019（CSSCI收录，1/2）。</w:t>
            </w:r>
            <w:r w:rsidRPr="00BC19B8">
              <w:rPr>
                <w:rFonts w:ascii="宋体" w:eastAsia="宋体" w:hAnsi="宋体" w:cs="宋体" w:hint="eastAsia"/>
                <w:color w:val="000000"/>
                <w:kern w:val="0"/>
                <w:sz w:val="22"/>
              </w:rPr>
              <w:br/>
              <w:t>5.乔姆斯基语言心智理论中的计算主义思想：源头、实质与影响，《南京师大学报》（社会科学版），2020（1）：142-153，2020（CSSCI收录，1/1）。</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0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11</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林敏洁 04405</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日语语言文学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196901</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spacing w:after="240"/>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1.国家社科基金重大项目，日本民间反战记忆跨领域研究，主持人，国家社科基金， 201711-202211</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216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12</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刘宇红 04401</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196609</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国家社科基金一般课题“语言学语域的释义元语言研究”，主持人，国家社科规划办， 2019.6-2020.12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论文《隐转喻的非线性互动》[J]，《现代外语》2020第六期，B类期刊，CSSCI刊源；</w:t>
            </w:r>
            <w:r w:rsidRPr="00BC19B8">
              <w:rPr>
                <w:rFonts w:ascii="宋体" w:eastAsia="宋体" w:hAnsi="宋体" w:cs="宋体" w:hint="eastAsia"/>
                <w:color w:val="000000"/>
                <w:kern w:val="0"/>
                <w:sz w:val="22"/>
              </w:rPr>
              <w:br/>
              <w:t>2. 论文《中美两国新冠肺炎防控报导中的隐喻使用对比》[J]，《浙江外国语学院学报》2020第二期，省级期刊；</w:t>
            </w:r>
            <w:r w:rsidRPr="00BC19B8">
              <w:rPr>
                <w:rFonts w:ascii="宋体" w:eastAsia="宋体" w:hAnsi="宋体" w:cs="宋体" w:hint="eastAsia"/>
                <w:color w:val="000000"/>
                <w:kern w:val="0"/>
                <w:sz w:val="22"/>
              </w:rPr>
              <w:br/>
              <w:t>3.论文《“语义三角”的认知拓扑性探析》[J]，《外语学刊》2019第二期，CSSCI刊源；</w:t>
            </w:r>
            <w:r w:rsidRPr="00BC19B8">
              <w:rPr>
                <w:rFonts w:ascii="宋体" w:eastAsia="宋体" w:hAnsi="宋体" w:cs="宋体" w:hint="eastAsia"/>
                <w:color w:val="000000"/>
                <w:kern w:val="0"/>
                <w:sz w:val="22"/>
              </w:rPr>
              <w:br/>
              <w:t>2.论文《感叹语“阿弥陀佛”的两套语义系统》[J]，《五台山研究》2018年第三期，CSSCI刊源；</w:t>
            </w:r>
            <w:r w:rsidRPr="00BC19B8">
              <w:rPr>
                <w:rFonts w:ascii="宋体" w:eastAsia="宋体" w:hAnsi="宋体" w:cs="宋体" w:hint="eastAsia"/>
                <w:color w:val="000000"/>
                <w:kern w:val="0"/>
                <w:sz w:val="22"/>
              </w:rPr>
              <w:br/>
              <w:t>3. 论文《“低凸显假设”视域下别解字谜的拓扑认知分析》[J]. 中国海洋大学学报(社会科学版) 2018年第四期，CSSCI刊源。</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13</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吕洪灵 04224</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197212</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1.国家级项目，苏格兰启蒙时期文学研究，主持人，国家社科基金资助项目，201806-202212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14</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倪传斌 04377</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196509</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国家级项目，主持，二语对一语的跨语言影响研究（16BYY069），201606-202012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8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15</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齐快鸽</w:t>
            </w:r>
            <w:proofErr w:type="gramEnd"/>
            <w:r w:rsidRPr="00BC19B8">
              <w:rPr>
                <w:rFonts w:ascii="宋体" w:eastAsia="宋体" w:hAnsi="宋体" w:cs="宋体" w:hint="eastAsia"/>
                <w:color w:val="000000"/>
                <w:kern w:val="0"/>
                <w:sz w:val="22"/>
              </w:rPr>
              <w:t xml:space="preserve"> 04411</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欧洲语言文学/德语文学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197601</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1.教育部人文社科青年基金， 德国当代戏剧与布莱希特，主持， 201602-202006</w:t>
            </w:r>
            <w:r w:rsidRPr="00BC19B8">
              <w:rPr>
                <w:rFonts w:ascii="宋体" w:eastAsia="宋体" w:hAnsi="宋体" w:cs="宋体" w:hint="eastAsia"/>
                <w:color w:val="000000"/>
                <w:kern w:val="0"/>
                <w:sz w:val="22"/>
              </w:rPr>
              <w:br/>
              <w:t>2. 中国博士后科学基金第59批面上资助项目，布莱希特和当代德语戏剧，主持， 201601-202012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1. </w:t>
            </w:r>
            <w:proofErr w:type="spellStart"/>
            <w:r w:rsidRPr="00BC19B8">
              <w:rPr>
                <w:rFonts w:ascii="宋体" w:eastAsia="宋体" w:hAnsi="宋体" w:cs="宋体" w:hint="eastAsia"/>
                <w:color w:val="000000"/>
                <w:kern w:val="0"/>
                <w:sz w:val="22"/>
              </w:rPr>
              <w:t>Zwischen</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Dramatik</w:t>
            </w:r>
            <w:proofErr w:type="spellEnd"/>
            <w:r w:rsidRPr="00BC19B8">
              <w:rPr>
                <w:rFonts w:ascii="宋体" w:eastAsia="宋体" w:hAnsi="宋体" w:cs="宋体" w:hint="eastAsia"/>
                <w:color w:val="000000"/>
                <w:kern w:val="0"/>
                <w:sz w:val="22"/>
              </w:rPr>
              <w:t xml:space="preserve"> und </w:t>
            </w:r>
            <w:proofErr w:type="spellStart"/>
            <w:r w:rsidRPr="00BC19B8">
              <w:rPr>
                <w:rFonts w:ascii="宋体" w:eastAsia="宋体" w:hAnsi="宋体" w:cs="宋体" w:hint="eastAsia"/>
                <w:color w:val="000000"/>
                <w:kern w:val="0"/>
                <w:sz w:val="22"/>
              </w:rPr>
              <w:t>Postdramatik</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Theaterästhetik</w:t>
            </w:r>
            <w:proofErr w:type="spellEnd"/>
            <w:r w:rsidRPr="00BC19B8">
              <w:rPr>
                <w:rFonts w:ascii="宋体" w:eastAsia="宋体" w:hAnsi="宋体" w:cs="宋体" w:hint="eastAsia"/>
                <w:color w:val="000000"/>
                <w:kern w:val="0"/>
                <w:sz w:val="22"/>
              </w:rPr>
              <w:t xml:space="preserve"> von Roland </w:t>
            </w:r>
            <w:proofErr w:type="spellStart"/>
            <w:r w:rsidRPr="00BC19B8">
              <w:rPr>
                <w:rFonts w:ascii="宋体" w:eastAsia="宋体" w:hAnsi="宋体" w:cs="宋体" w:hint="eastAsia"/>
                <w:color w:val="000000"/>
                <w:kern w:val="0"/>
                <w:sz w:val="22"/>
              </w:rPr>
              <w:t>Schimmelpfennig</w:t>
            </w:r>
            <w:proofErr w:type="spellEnd"/>
            <w:r w:rsidRPr="00BC19B8">
              <w:rPr>
                <w:rFonts w:ascii="宋体" w:eastAsia="宋体" w:hAnsi="宋体" w:cs="宋体" w:hint="eastAsia"/>
                <w:color w:val="000000"/>
                <w:kern w:val="0"/>
                <w:sz w:val="22"/>
              </w:rPr>
              <w:t xml:space="preserve"> am </w:t>
            </w:r>
            <w:proofErr w:type="spellStart"/>
            <w:r w:rsidRPr="00BC19B8">
              <w:rPr>
                <w:rFonts w:ascii="宋体" w:eastAsia="宋体" w:hAnsi="宋体" w:cs="宋体" w:hint="eastAsia"/>
                <w:color w:val="000000"/>
                <w:kern w:val="0"/>
                <w:sz w:val="22"/>
              </w:rPr>
              <w:t>Beispiel</w:t>
            </w:r>
            <w:proofErr w:type="spellEnd"/>
            <w:r w:rsidRPr="00BC19B8">
              <w:rPr>
                <w:rFonts w:ascii="宋体" w:eastAsia="宋体" w:hAnsi="宋体" w:cs="宋体" w:hint="eastAsia"/>
                <w:color w:val="000000"/>
                <w:kern w:val="0"/>
                <w:sz w:val="22"/>
              </w:rPr>
              <w:t xml:space="preserve"> von Der </w:t>
            </w:r>
            <w:proofErr w:type="spellStart"/>
            <w:r w:rsidRPr="00BC19B8">
              <w:rPr>
                <w:rFonts w:ascii="宋体" w:eastAsia="宋体" w:hAnsi="宋体" w:cs="宋体" w:hint="eastAsia"/>
                <w:color w:val="000000"/>
                <w:kern w:val="0"/>
                <w:sz w:val="22"/>
              </w:rPr>
              <w:t>goldene</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Drache</w:t>
            </w:r>
            <w:proofErr w:type="spellEnd"/>
            <w:r w:rsidRPr="00BC19B8">
              <w:rPr>
                <w:rFonts w:ascii="宋体" w:eastAsia="宋体" w:hAnsi="宋体" w:cs="宋体" w:hint="eastAsia"/>
                <w:color w:val="000000"/>
                <w:kern w:val="0"/>
                <w:sz w:val="22"/>
              </w:rPr>
              <w:t>. In: </w:t>
            </w:r>
            <w:proofErr w:type="spellStart"/>
            <w:r w:rsidRPr="00BC19B8">
              <w:rPr>
                <w:rFonts w:ascii="宋体" w:eastAsia="宋体" w:hAnsi="宋体" w:cs="宋体" w:hint="eastAsia"/>
                <w:color w:val="000000"/>
                <w:kern w:val="0"/>
                <w:sz w:val="22"/>
              </w:rPr>
              <w:t>Jahrbuch</w:t>
            </w:r>
            <w:proofErr w:type="spellEnd"/>
            <w:r w:rsidRPr="00BC19B8">
              <w:rPr>
                <w:rFonts w:ascii="宋体" w:eastAsia="宋体" w:hAnsi="宋体" w:cs="宋体" w:hint="eastAsia"/>
                <w:color w:val="000000"/>
                <w:kern w:val="0"/>
                <w:sz w:val="22"/>
              </w:rPr>
              <w:t xml:space="preserve"> für </w:t>
            </w:r>
            <w:proofErr w:type="spellStart"/>
            <w:r w:rsidRPr="00BC19B8">
              <w:rPr>
                <w:rFonts w:ascii="宋体" w:eastAsia="宋体" w:hAnsi="宋体" w:cs="宋体" w:hint="eastAsia"/>
                <w:color w:val="000000"/>
                <w:kern w:val="0"/>
                <w:sz w:val="22"/>
              </w:rPr>
              <w:t>Internationale</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Germanistik</w:t>
            </w:r>
            <w:proofErr w:type="spellEnd"/>
            <w:r w:rsidRPr="00BC19B8">
              <w:rPr>
                <w:rFonts w:ascii="宋体" w:eastAsia="宋体" w:hAnsi="宋体" w:cs="宋体" w:hint="eastAsia"/>
                <w:color w:val="000000"/>
                <w:kern w:val="0"/>
                <w:sz w:val="22"/>
              </w:rPr>
              <w:t xml:space="preserve">, Peter </w:t>
            </w:r>
            <w:proofErr w:type="spellStart"/>
            <w:r w:rsidRPr="00BC19B8">
              <w:rPr>
                <w:rFonts w:ascii="宋体" w:eastAsia="宋体" w:hAnsi="宋体" w:cs="宋体" w:hint="eastAsia"/>
                <w:color w:val="000000"/>
                <w:kern w:val="0"/>
                <w:sz w:val="22"/>
              </w:rPr>
              <w:t>lang</w:t>
            </w:r>
            <w:proofErr w:type="spellEnd"/>
            <w:r w:rsidRPr="00BC19B8">
              <w:rPr>
                <w:rFonts w:ascii="宋体" w:eastAsia="宋体" w:hAnsi="宋体" w:cs="宋体" w:hint="eastAsia"/>
                <w:color w:val="000000"/>
                <w:kern w:val="0"/>
                <w:sz w:val="22"/>
              </w:rPr>
              <w:t xml:space="preserve"> 2017. （国外集刊，1/1）</w:t>
            </w:r>
            <w:r w:rsidRPr="00BC19B8">
              <w:rPr>
                <w:rFonts w:ascii="宋体" w:eastAsia="宋体" w:hAnsi="宋体" w:cs="宋体" w:hint="eastAsia"/>
                <w:color w:val="000000"/>
                <w:kern w:val="0"/>
                <w:sz w:val="22"/>
              </w:rPr>
              <w:br/>
              <w:t xml:space="preserve">2. </w:t>
            </w:r>
            <w:proofErr w:type="spellStart"/>
            <w:r w:rsidRPr="00BC19B8">
              <w:rPr>
                <w:rFonts w:ascii="宋体" w:eastAsia="宋体" w:hAnsi="宋体" w:cs="宋体" w:hint="eastAsia"/>
                <w:color w:val="000000"/>
                <w:kern w:val="0"/>
                <w:sz w:val="22"/>
              </w:rPr>
              <w:t>Ein</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Brechtsches</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Theaterst</w:t>
            </w:r>
            <w:proofErr w:type="spellEnd"/>
            <w:r w:rsidRPr="00BC19B8">
              <w:rPr>
                <w:rFonts w:ascii="宋体" w:eastAsia="宋体" w:hAnsi="宋体" w:cs="宋体" w:hint="eastAsia"/>
                <w:color w:val="000000"/>
                <w:kern w:val="0"/>
                <w:sz w:val="22"/>
              </w:rPr>
              <w:t>ü</w:t>
            </w:r>
            <w:proofErr w:type="spellStart"/>
            <w:r w:rsidRPr="00BC19B8">
              <w:rPr>
                <w:rFonts w:ascii="宋体" w:eastAsia="宋体" w:hAnsi="宋体" w:cs="宋体" w:hint="eastAsia"/>
                <w:color w:val="000000"/>
                <w:kern w:val="0"/>
                <w:sz w:val="22"/>
              </w:rPr>
              <w:t>ck</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Überlegungen</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zu</w:t>
            </w:r>
            <w:proofErr w:type="spellEnd"/>
            <w:r w:rsidRPr="00BC19B8">
              <w:rPr>
                <w:rFonts w:ascii="宋体" w:eastAsia="宋体" w:hAnsi="宋体" w:cs="宋体" w:hint="eastAsia"/>
                <w:color w:val="000000"/>
                <w:kern w:val="0"/>
                <w:sz w:val="22"/>
              </w:rPr>
              <w:t xml:space="preserve"> Roland </w:t>
            </w:r>
            <w:proofErr w:type="spellStart"/>
            <w:r w:rsidRPr="00BC19B8">
              <w:rPr>
                <w:rFonts w:ascii="宋体" w:eastAsia="宋体" w:hAnsi="宋体" w:cs="宋体" w:hint="eastAsia"/>
                <w:color w:val="000000"/>
                <w:kern w:val="0"/>
                <w:sz w:val="22"/>
              </w:rPr>
              <w:t>Schimmelpfennigs</w:t>
            </w:r>
            <w:proofErr w:type="spellEnd"/>
            <w:r w:rsidRPr="00BC19B8">
              <w:rPr>
                <w:rFonts w:ascii="宋体" w:eastAsia="宋体" w:hAnsi="宋体" w:cs="宋体" w:hint="eastAsia"/>
                <w:color w:val="000000"/>
                <w:kern w:val="0"/>
                <w:sz w:val="22"/>
              </w:rPr>
              <w:t xml:space="preserve"> Der </w:t>
            </w:r>
            <w:proofErr w:type="spellStart"/>
            <w:r w:rsidRPr="00BC19B8">
              <w:rPr>
                <w:rFonts w:ascii="宋体" w:eastAsia="宋体" w:hAnsi="宋体" w:cs="宋体" w:hint="eastAsia"/>
                <w:color w:val="000000"/>
                <w:kern w:val="0"/>
                <w:sz w:val="22"/>
              </w:rPr>
              <w:t>goldene</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Drache</w:t>
            </w:r>
            <w:proofErr w:type="spellEnd"/>
            <w:r w:rsidRPr="00BC19B8">
              <w:rPr>
                <w:rFonts w:ascii="宋体" w:eastAsia="宋体" w:hAnsi="宋体" w:cs="宋体" w:hint="eastAsia"/>
                <w:color w:val="000000"/>
                <w:kern w:val="0"/>
                <w:sz w:val="22"/>
              </w:rPr>
              <w:t xml:space="preserve">. In: Harvest - </w:t>
            </w:r>
            <w:proofErr w:type="spellStart"/>
            <w:r w:rsidRPr="00BC19B8">
              <w:rPr>
                <w:rFonts w:ascii="宋体" w:eastAsia="宋体" w:hAnsi="宋体" w:cs="宋体" w:hint="eastAsia"/>
                <w:color w:val="000000"/>
                <w:kern w:val="0"/>
                <w:sz w:val="22"/>
              </w:rPr>
              <w:t>Eine</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Fachzeitschrift</w:t>
            </w:r>
            <w:proofErr w:type="spellEnd"/>
            <w:r w:rsidRPr="00BC19B8">
              <w:rPr>
                <w:rFonts w:ascii="宋体" w:eastAsia="宋体" w:hAnsi="宋体" w:cs="宋体" w:hint="eastAsia"/>
                <w:color w:val="000000"/>
                <w:kern w:val="0"/>
                <w:sz w:val="22"/>
              </w:rPr>
              <w:t xml:space="preserve"> </w:t>
            </w:r>
            <w:proofErr w:type="spellStart"/>
            <w:r w:rsidRPr="00BC19B8">
              <w:rPr>
                <w:rFonts w:ascii="宋体" w:eastAsia="宋体" w:hAnsi="宋体" w:cs="宋体" w:hint="eastAsia"/>
                <w:color w:val="000000"/>
                <w:kern w:val="0"/>
                <w:sz w:val="22"/>
              </w:rPr>
              <w:t>fuer</w:t>
            </w:r>
            <w:proofErr w:type="spellEnd"/>
            <w:r w:rsidRPr="00BC19B8">
              <w:rPr>
                <w:rFonts w:ascii="宋体" w:eastAsia="宋体" w:hAnsi="宋体" w:cs="宋体" w:hint="eastAsia"/>
                <w:color w:val="000000"/>
                <w:kern w:val="0"/>
                <w:sz w:val="22"/>
              </w:rPr>
              <w:t xml:space="preserve"> German Studies. Heft 1. 2019. （国外集刊，1/1）</w:t>
            </w:r>
            <w:r w:rsidRPr="00BC19B8">
              <w:rPr>
                <w:rFonts w:ascii="宋体" w:eastAsia="宋体" w:hAnsi="宋体" w:cs="宋体" w:hint="eastAsia"/>
                <w:color w:val="000000"/>
                <w:kern w:val="0"/>
                <w:sz w:val="22"/>
              </w:rPr>
              <w:br/>
              <w:t>3.  《神话的解构：耶利内克创作思想研究》，南京：河海大学出版社，2019. （专著1/1）</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8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16</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钱程 04332</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英美文学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197702</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1.省厅级项目，威廉·沃尔曼小说中的越界主题研究，主持人，江苏高校哲社基金，2014.6-2019.12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后现代语境下的自由追寻--《彩虹故事集》越界者形象分析，2017.4 第四期，43-47 （核心，1/1）</w:t>
            </w:r>
            <w:r w:rsidRPr="00BC19B8">
              <w:rPr>
                <w:rFonts w:ascii="宋体" w:eastAsia="宋体" w:hAnsi="宋体" w:cs="宋体" w:hint="eastAsia"/>
                <w:color w:val="000000"/>
                <w:kern w:val="0"/>
                <w:sz w:val="22"/>
              </w:rPr>
              <w:br/>
              <w:t xml:space="preserve">2. </w:t>
            </w:r>
            <w:proofErr w:type="gramStart"/>
            <w:r w:rsidRPr="00BC19B8">
              <w:rPr>
                <w:rFonts w:ascii="宋体" w:eastAsia="宋体" w:hAnsi="宋体" w:cs="宋体" w:hint="eastAsia"/>
                <w:color w:val="000000"/>
                <w:kern w:val="0"/>
                <w:sz w:val="22"/>
              </w:rPr>
              <w:t>幻中求爱</w:t>
            </w:r>
            <w:proofErr w:type="gramEnd"/>
            <w:r w:rsidRPr="00BC19B8">
              <w:rPr>
                <w:rFonts w:ascii="宋体" w:eastAsia="宋体" w:hAnsi="宋体" w:cs="宋体" w:hint="eastAsia"/>
                <w:color w:val="000000"/>
                <w:kern w:val="0"/>
                <w:sz w:val="22"/>
              </w:rPr>
              <w:t>：《妓女格洛丽亚》中的女性想象，2019.3第三期，103-105（核心，1/1）</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17</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施光 04420</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197708</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1.国家级项目，法庭审判话语的态度表达及其人际功能研究，主持人，国家社科基金， 201706-202012</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6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18</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司联合 04320</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英语语言文学、外国语言学及应用语言学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196712</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1.国家社科项目，语义信息守恒原理下词汇、语义和句法三位一体的汉英简单句的句义比较研究。15BYY010。20150801-20191231。 2. 教育厅项目，主持。汉英语言的对比及汉英过渡语的研究。03SJB740002。20030801-20051231。 3. 教育部留学项目。英语语义能力的调查研究教</w:t>
            </w:r>
            <w:proofErr w:type="gramStart"/>
            <w:r w:rsidRPr="00BC19B8">
              <w:rPr>
                <w:rFonts w:ascii="宋体" w:eastAsia="宋体" w:hAnsi="宋体" w:cs="宋体" w:hint="eastAsia"/>
                <w:color w:val="000000"/>
                <w:kern w:val="0"/>
                <w:sz w:val="22"/>
              </w:rPr>
              <w:t>外司留【2008】</w:t>
            </w:r>
            <w:proofErr w:type="gramEnd"/>
            <w:r w:rsidRPr="00BC19B8">
              <w:rPr>
                <w:rFonts w:ascii="宋体" w:eastAsia="宋体" w:hAnsi="宋体" w:cs="宋体" w:hint="eastAsia"/>
                <w:color w:val="000000"/>
                <w:kern w:val="0"/>
                <w:sz w:val="22"/>
              </w:rPr>
              <w:t>890号，学校编号为0802017。20081215-20091231主持。4. 江苏省社科基金项目。江苏语言学家研究09YYD015， 20091115-20111231 主持。</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《肉身哲学：亲身心智及其向西方思想的挑战》（合译）。北京：世界图书出版公司。2018年出版。</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8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宋学智 04396</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法语语言文学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196101</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国家级项目，傅雷翻译手稿和校样修订稿整理与研究，主持人，国家社科一般项目， 201907-202206</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傅雷翻译活动的再认识，光明日报，2019-01-16—11版</w:t>
            </w:r>
            <w:r w:rsidRPr="00BC19B8">
              <w:rPr>
                <w:rFonts w:ascii="宋体" w:eastAsia="宋体" w:hAnsi="宋体" w:cs="宋体" w:hint="eastAsia"/>
                <w:color w:val="000000"/>
                <w:kern w:val="0"/>
                <w:sz w:val="22"/>
              </w:rPr>
              <w:br/>
              <w:t>傅雷翻译研究的人文学视角，《中国翻译》2017年第4期</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6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20</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孙晓霞 04425</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197605</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国家级项目，脑科学视角</w:t>
            </w:r>
            <w:proofErr w:type="gramStart"/>
            <w:r w:rsidRPr="00BC19B8">
              <w:rPr>
                <w:rFonts w:ascii="宋体" w:eastAsia="宋体" w:hAnsi="宋体" w:cs="宋体" w:hint="eastAsia"/>
                <w:color w:val="000000"/>
                <w:kern w:val="0"/>
                <w:sz w:val="22"/>
              </w:rPr>
              <w:t>下音乐</w:t>
            </w:r>
            <w:proofErr w:type="gramEnd"/>
            <w:r w:rsidRPr="00BC19B8">
              <w:rPr>
                <w:rFonts w:ascii="宋体" w:eastAsia="宋体" w:hAnsi="宋体" w:cs="宋体" w:hint="eastAsia"/>
                <w:color w:val="000000"/>
                <w:kern w:val="0"/>
                <w:sz w:val="22"/>
              </w:rPr>
              <w:t>干预对汉语阅读障碍人群语言能力提升作用的实证研究，主持人，国家哲学社会科学规划办公室，201909-202209</w:t>
            </w:r>
            <w:r w:rsidRPr="00BC19B8">
              <w:rPr>
                <w:rFonts w:ascii="宋体" w:eastAsia="宋体" w:hAnsi="宋体" w:cs="宋体" w:hint="eastAsia"/>
                <w:color w:val="000000"/>
                <w:kern w:val="0"/>
                <w:sz w:val="22"/>
              </w:rPr>
              <w:br/>
              <w:t>2. 教育部项目，基于脑科学理论的跨认知域语言能力演化研究，主持人，教育部社会科学司，</w:t>
            </w:r>
            <w:r w:rsidRPr="00BC19B8">
              <w:rPr>
                <w:rFonts w:ascii="宋体" w:eastAsia="宋体" w:hAnsi="宋体" w:cs="宋体" w:hint="eastAsia"/>
                <w:color w:val="000000"/>
                <w:kern w:val="0"/>
                <w:sz w:val="22"/>
              </w:rPr>
              <w:lastRenderedPageBreak/>
              <w:t>201807-201107</w:t>
            </w:r>
            <w:r w:rsidRPr="00BC19B8">
              <w:rPr>
                <w:rFonts w:ascii="宋体" w:eastAsia="宋体" w:hAnsi="宋体" w:cs="宋体" w:hint="eastAsia"/>
                <w:color w:val="000000"/>
                <w:kern w:val="0"/>
                <w:sz w:val="22"/>
              </w:rPr>
              <w:br/>
              <w:t>3. 省部级项目，语言和音乐：比较方法下的语言进化研究， 主持人，江苏省哲学社会科学规划办公室，201609-201909</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1. 神经科学发展背景下的音乐能力与二语习得研究述评，《外语教学》，6：60-65，2017。（CSSCI收录 1/1）</w:t>
            </w:r>
            <w:r w:rsidRPr="00BC19B8">
              <w:rPr>
                <w:rFonts w:ascii="宋体" w:eastAsia="宋体" w:hAnsi="宋体" w:cs="宋体" w:hint="eastAsia"/>
                <w:color w:val="000000"/>
                <w:kern w:val="0"/>
                <w:sz w:val="22"/>
              </w:rPr>
              <w:br/>
              <w:t>2. 《肉身哲学：亲身心智及其向西方思想的挑战》，译著，世界图书出版公司，2018。2/5</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BC19B8" w:rsidRPr="00BC19B8" w:rsidTr="00BC19B8">
        <w:trPr>
          <w:trHeight w:val="108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21</w:t>
            </w:r>
          </w:p>
        </w:tc>
        <w:tc>
          <w:tcPr>
            <w:tcW w:w="14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唐晓忠 04252</w:t>
            </w:r>
          </w:p>
        </w:tc>
        <w:tc>
          <w:tcPr>
            <w:tcW w:w="106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197404</w:t>
            </w:r>
          </w:p>
        </w:tc>
        <w:tc>
          <w:tcPr>
            <w:tcW w:w="352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省部级项目，全球化视域下斯皮瓦克的后殖民理论研究， 主持，教育部人文社会科学研究规划青年基金项目， 2013.05-2020.5</w:t>
            </w:r>
            <w:r w:rsidRPr="00BC19B8">
              <w:rPr>
                <w:rFonts w:ascii="宋体" w:eastAsia="宋体" w:hAnsi="宋体" w:cs="宋体" w:hint="eastAsia"/>
                <w:color w:val="000000"/>
                <w:kern w:val="0"/>
                <w:sz w:val="22"/>
              </w:rPr>
              <w:br/>
              <w:t>厅局级项目，江苏省成人高等教育重点专业（精品资源共享课程）高级英语，主持，江苏省教育厅，2017.8-2019.8</w:t>
            </w:r>
          </w:p>
        </w:tc>
        <w:tc>
          <w:tcPr>
            <w:tcW w:w="430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BC19B8" w:rsidRPr="00BC19B8" w:rsidRDefault="00BC19B8"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3967A5">
        <w:trPr>
          <w:trHeight w:val="108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22</w:t>
            </w:r>
          </w:p>
        </w:tc>
        <w:tc>
          <w:tcPr>
            <w:tcW w:w="1420" w:type="dxa"/>
            <w:tcBorders>
              <w:top w:val="nil"/>
              <w:left w:val="nil"/>
              <w:bottom w:val="single" w:sz="4" w:space="0" w:color="auto"/>
              <w:right w:val="single" w:sz="4" w:space="0" w:color="auto"/>
            </w:tcBorders>
            <w:shd w:val="clear" w:color="auto" w:fill="auto"/>
          </w:tcPr>
          <w:p w:rsidR="0008250A" w:rsidRDefault="0008250A" w:rsidP="00844125">
            <w:pPr>
              <w:spacing w:line="360" w:lineRule="auto"/>
            </w:pPr>
            <w:r>
              <w:t>田朝霞</w:t>
            </w:r>
            <w:r>
              <w:rPr>
                <w:rFonts w:hint="eastAsia"/>
              </w:rPr>
              <w:t>0</w:t>
            </w:r>
            <w:r>
              <w:t>4214</w:t>
            </w:r>
          </w:p>
        </w:tc>
        <w:tc>
          <w:tcPr>
            <w:tcW w:w="1060" w:type="dxa"/>
            <w:tcBorders>
              <w:top w:val="nil"/>
              <w:left w:val="nil"/>
              <w:bottom w:val="single" w:sz="4" w:space="0" w:color="auto"/>
              <w:right w:val="single" w:sz="4" w:space="0" w:color="auto"/>
            </w:tcBorders>
            <w:shd w:val="clear" w:color="auto" w:fill="auto"/>
          </w:tcPr>
          <w:p w:rsidR="0008250A" w:rsidRDefault="0008250A" w:rsidP="00844125">
            <w:pPr>
              <w:spacing w:line="360" w:lineRule="auto"/>
            </w:pPr>
            <w:r>
              <w:t>英语语言文学</w:t>
            </w:r>
          </w:p>
        </w:tc>
        <w:tc>
          <w:tcPr>
            <w:tcW w:w="1280" w:type="dxa"/>
            <w:tcBorders>
              <w:top w:val="nil"/>
              <w:left w:val="nil"/>
              <w:bottom w:val="single" w:sz="4" w:space="0" w:color="auto"/>
              <w:right w:val="single" w:sz="4" w:space="0" w:color="auto"/>
            </w:tcBorders>
            <w:shd w:val="clear" w:color="auto" w:fill="auto"/>
          </w:tcPr>
          <w:p w:rsidR="0008250A" w:rsidRDefault="0008250A" w:rsidP="00844125">
            <w:pPr>
              <w:spacing w:line="360" w:lineRule="auto"/>
              <w:rPr>
                <w:rFonts w:hint="eastAsia"/>
              </w:rPr>
            </w:pPr>
            <w:r>
              <w:rPr>
                <w:rFonts w:hint="eastAsia"/>
              </w:rPr>
              <w:t>1</w:t>
            </w:r>
            <w:r>
              <w:t>97104</w:t>
            </w:r>
          </w:p>
        </w:tc>
        <w:tc>
          <w:tcPr>
            <w:tcW w:w="3520" w:type="dxa"/>
            <w:tcBorders>
              <w:top w:val="nil"/>
              <w:left w:val="nil"/>
              <w:bottom w:val="single" w:sz="4" w:space="0" w:color="auto"/>
              <w:right w:val="single" w:sz="4" w:space="0" w:color="auto"/>
            </w:tcBorders>
            <w:shd w:val="clear" w:color="auto" w:fill="auto"/>
          </w:tcPr>
          <w:p w:rsidR="0008250A" w:rsidRDefault="0008250A" w:rsidP="00844125">
            <w:pPr>
              <w:spacing w:line="360" w:lineRule="auto"/>
              <w:rPr>
                <w:rFonts w:hint="eastAsia"/>
              </w:rPr>
            </w:pPr>
            <w:r>
              <w:rPr>
                <w:rFonts w:hint="eastAsia"/>
              </w:rPr>
              <w:t>横向项目，英语</w:t>
            </w:r>
            <w:proofErr w:type="gramStart"/>
            <w:r>
              <w:rPr>
                <w:rFonts w:hint="eastAsia"/>
              </w:rPr>
              <w:t>语音慕课建设</w:t>
            </w:r>
            <w:proofErr w:type="gramEnd"/>
            <w:r>
              <w:rPr>
                <w:rFonts w:hint="eastAsia"/>
              </w:rPr>
              <w:t>（教育部产学协作育人），主持人，项目来源为项目外</w:t>
            </w:r>
            <w:proofErr w:type="gramStart"/>
            <w:r>
              <w:rPr>
                <w:rFonts w:hint="eastAsia"/>
              </w:rPr>
              <w:t>研</w:t>
            </w:r>
            <w:proofErr w:type="gramEnd"/>
            <w:r>
              <w:rPr>
                <w:rFonts w:hint="eastAsia"/>
              </w:rPr>
              <w:t>在线，经费到账</w:t>
            </w:r>
            <w:r>
              <w:t>3</w:t>
            </w:r>
            <w:r>
              <w:rPr>
                <w:rFonts w:hint="eastAsia"/>
              </w:rPr>
              <w:t>万（财务编号为</w:t>
            </w:r>
            <w:r>
              <w:rPr>
                <w:rFonts w:hint="eastAsia"/>
                <w:szCs w:val="21"/>
              </w:rPr>
              <w:t>S</w:t>
            </w:r>
            <w:r>
              <w:rPr>
                <w:szCs w:val="21"/>
              </w:rPr>
              <w:t>11020A41803</w:t>
            </w:r>
            <w:r>
              <w:rPr>
                <w:rFonts w:hint="eastAsia"/>
                <w:szCs w:val="21"/>
              </w:rPr>
              <w:t>）</w:t>
            </w:r>
          </w:p>
        </w:tc>
        <w:tc>
          <w:tcPr>
            <w:tcW w:w="4300" w:type="dxa"/>
            <w:tcBorders>
              <w:top w:val="nil"/>
              <w:left w:val="nil"/>
              <w:bottom w:val="single" w:sz="4" w:space="0" w:color="auto"/>
              <w:right w:val="single" w:sz="4" w:space="0" w:color="auto"/>
            </w:tcBorders>
            <w:shd w:val="clear" w:color="auto" w:fill="auto"/>
          </w:tcPr>
          <w:p w:rsidR="0008250A" w:rsidRDefault="0008250A" w:rsidP="00844125">
            <w:pPr>
              <w:numPr>
                <w:ilvl w:val="0"/>
                <w:numId w:val="1"/>
              </w:numPr>
              <w:spacing w:line="360" w:lineRule="auto"/>
            </w:pPr>
            <w:r>
              <w:rPr>
                <w:rFonts w:hint="eastAsia"/>
              </w:rPr>
              <w:t>“英语演讲课”在中国高校的本土化再研讨——形成性评估课程设计与实施，外语教育研究前沿，</w:t>
            </w:r>
            <w:r>
              <w:rPr>
                <w:rFonts w:hint="eastAsia"/>
              </w:rPr>
              <w:t>1</w:t>
            </w:r>
            <w:r>
              <w:rPr>
                <w:rFonts w:hint="eastAsia"/>
              </w:rPr>
              <w:t>（</w:t>
            </w:r>
            <w:r>
              <w:rPr>
                <w:rFonts w:hint="eastAsia"/>
              </w:rPr>
              <w:t>1</w:t>
            </w:r>
            <w:r>
              <w:rPr>
                <w:rFonts w:hint="eastAsia"/>
              </w:rPr>
              <w:t>）：</w:t>
            </w:r>
            <w:r>
              <w:rPr>
                <w:rFonts w:hint="eastAsia"/>
              </w:rPr>
              <w:t>2</w:t>
            </w:r>
            <w:r>
              <w:t>6</w:t>
            </w:r>
            <w:r>
              <w:rPr>
                <w:rFonts w:hint="eastAsia"/>
              </w:rPr>
              <w:t>—</w:t>
            </w:r>
            <w:r>
              <w:t>34</w:t>
            </w:r>
            <w:r>
              <w:rPr>
                <w:rFonts w:hint="eastAsia"/>
              </w:rPr>
              <w:t>，</w:t>
            </w:r>
            <w:r>
              <w:rPr>
                <w:rFonts w:hint="eastAsia"/>
              </w:rPr>
              <w:t>2</w:t>
            </w:r>
            <w:r>
              <w:t>018</w:t>
            </w:r>
            <w:r>
              <w:rPr>
                <w:rFonts w:hint="eastAsia"/>
              </w:rPr>
              <w:t>。（</w:t>
            </w:r>
            <w:r>
              <w:rPr>
                <w:rFonts w:hint="eastAsia"/>
              </w:rPr>
              <w:t>CSSCI</w:t>
            </w:r>
            <w:r>
              <w:rPr>
                <w:rFonts w:hint="eastAsia"/>
              </w:rPr>
              <w:t>）</w:t>
            </w:r>
          </w:p>
          <w:p w:rsidR="0008250A" w:rsidRDefault="0008250A" w:rsidP="00844125">
            <w:pPr>
              <w:numPr>
                <w:ilvl w:val="0"/>
                <w:numId w:val="1"/>
              </w:numPr>
              <w:spacing w:line="360" w:lineRule="auto"/>
            </w:pPr>
            <w:r>
              <w:t>思想争艳</w:t>
            </w:r>
            <w:r>
              <w:rPr>
                <w:rFonts w:hint="eastAsia"/>
              </w:rPr>
              <w:t>、</w:t>
            </w:r>
            <w:r>
              <w:t>国际视野</w:t>
            </w:r>
            <w:r>
              <w:rPr>
                <w:rFonts w:hint="eastAsia"/>
              </w:rPr>
              <w:t>、</w:t>
            </w:r>
            <w:r>
              <w:t>中西融合</w:t>
            </w:r>
            <w:r>
              <w:rPr>
                <w:rFonts w:hint="eastAsia"/>
              </w:rPr>
              <w:t>——</w:t>
            </w:r>
            <w:r>
              <w:t>英语辩论的教育意义</w:t>
            </w:r>
            <w:r>
              <w:rPr>
                <w:rFonts w:hint="eastAsia"/>
              </w:rPr>
              <w:t>，</w:t>
            </w:r>
            <w:r>
              <w:t>中国大学教学</w:t>
            </w:r>
            <w:r>
              <w:rPr>
                <w:rFonts w:hint="eastAsia"/>
              </w:rPr>
              <w:t>，（</w:t>
            </w:r>
            <w:r>
              <w:rPr>
                <w:rFonts w:hint="eastAsia"/>
              </w:rPr>
              <w:t>1</w:t>
            </w:r>
            <w:r>
              <w:rPr>
                <w:rFonts w:hint="eastAsia"/>
              </w:rPr>
              <w:t>）：</w:t>
            </w:r>
            <w:r>
              <w:rPr>
                <w:rFonts w:hint="eastAsia"/>
              </w:rPr>
              <w:t>6</w:t>
            </w:r>
            <w:r>
              <w:t>9</w:t>
            </w:r>
            <w:r>
              <w:rPr>
                <w:rFonts w:hint="eastAsia"/>
              </w:rPr>
              <w:t>—</w:t>
            </w:r>
            <w:r>
              <w:t>73</w:t>
            </w:r>
            <w:r>
              <w:rPr>
                <w:rFonts w:hint="eastAsia"/>
              </w:rPr>
              <w:t>，</w:t>
            </w:r>
            <w:r>
              <w:rPr>
                <w:rFonts w:hint="eastAsia"/>
              </w:rPr>
              <w:t>2</w:t>
            </w:r>
            <w:r>
              <w:t>019</w:t>
            </w:r>
            <w:r>
              <w:rPr>
                <w:rFonts w:hint="eastAsia"/>
              </w:rPr>
              <w:t>。（</w:t>
            </w:r>
            <w:r>
              <w:rPr>
                <w:rFonts w:hint="eastAsia"/>
              </w:rPr>
              <w:t>CSSCI</w:t>
            </w:r>
            <w:r>
              <w:rPr>
                <w:rFonts w:hint="eastAsia"/>
              </w:rPr>
              <w:t>）</w:t>
            </w:r>
          </w:p>
        </w:tc>
        <w:tc>
          <w:tcPr>
            <w:tcW w:w="1280" w:type="dxa"/>
            <w:tcBorders>
              <w:top w:val="nil"/>
              <w:left w:val="nil"/>
              <w:bottom w:val="single" w:sz="4" w:space="0" w:color="auto"/>
              <w:right w:val="single" w:sz="4" w:space="0" w:color="auto"/>
            </w:tcBorders>
            <w:shd w:val="clear" w:color="auto" w:fill="auto"/>
            <w:vAlign w:val="center"/>
          </w:tcPr>
          <w:p w:rsidR="0008250A" w:rsidRPr="00BC19B8" w:rsidRDefault="0008250A" w:rsidP="00BC19B8">
            <w:pPr>
              <w:widowControl/>
              <w:jc w:val="center"/>
              <w:rPr>
                <w:rFonts w:ascii="宋体" w:eastAsia="宋体" w:hAnsi="宋体" w:cs="宋体" w:hint="eastAsia"/>
                <w:color w:val="000000"/>
                <w:kern w:val="0"/>
                <w:sz w:val="22"/>
              </w:rPr>
            </w:pPr>
          </w:p>
        </w:tc>
      </w:tr>
      <w:tr w:rsidR="0008250A" w:rsidRPr="00BC19B8" w:rsidTr="0008250A">
        <w:trPr>
          <w:trHeight w:val="162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23</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汪凯 04287</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197508</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br/>
              <w:t>1.省部级项目，从普利策传记类获奖作品看美国当代社会思潮，主持，中国博士后资助项目， 2015---</w:t>
            </w:r>
            <w:r w:rsidRPr="00BC19B8">
              <w:rPr>
                <w:rFonts w:ascii="宋体" w:eastAsia="宋体" w:hAnsi="宋体" w:cs="宋体" w:hint="eastAsia"/>
                <w:color w:val="000000"/>
                <w:kern w:val="0"/>
                <w:sz w:val="22"/>
              </w:rPr>
              <w:br/>
              <w:t>2. 省部级项目，联邦党人与反联邦党人论战研究，主持，江苏省博士后资助项目， 2015---</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项目格式如左</w:t>
            </w:r>
            <w:r w:rsidRPr="00BC19B8">
              <w:rPr>
                <w:rFonts w:ascii="宋体" w:eastAsia="宋体" w:hAnsi="宋体" w:cs="宋体" w:hint="eastAsia"/>
                <w:color w:val="000000"/>
                <w:kern w:val="0"/>
                <w:sz w:val="22"/>
              </w:rPr>
              <w:br/>
              <w:t>论文标准格式：论文题目，期刊名称，卷号（期号）：开始页码</w:t>
            </w:r>
            <w:proofErr w:type="gramStart"/>
            <w:r w:rsidRPr="00BC19B8">
              <w:rPr>
                <w:rFonts w:ascii="宋体" w:eastAsia="宋体" w:hAnsi="宋体" w:cs="宋体" w:hint="eastAsia"/>
                <w:color w:val="000000"/>
                <w:kern w:val="0"/>
                <w:sz w:val="22"/>
              </w:rPr>
              <w:t>—结束</w:t>
            </w:r>
            <w:proofErr w:type="gramEnd"/>
            <w:r w:rsidRPr="00BC19B8">
              <w:rPr>
                <w:rFonts w:ascii="宋体" w:eastAsia="宋体" w:hAnsi="宋体" w:cs="宋体" w:hint="eastAsia"/>
                <w:color w:val="000000"/>
                <w:kern w:val="0"/>
                <w:sz w:val="22"/>
              </w:rPr>
              <w:t>页码，年。（刊物级别A类，B类，CSSCI收录)，学术榜收录（如为SCI收录，则需注明几区），申报者署名次序（如为通讯作者则加注T）/署名总数：</w:t>
            </w:r>
            <w:proofErr w:type="spellStart"/>
            <w:r w:rsidRPr="00BC19B8">
              <w:rPr>
                <w:rFonts w:ascii="宋体" w:eastAsia="宋体" w:hAnsi="宋体" w:cs="宋体" w:hint="eastAsia"/>
                <w:color w:val="000000"/>
                <w:kern w:val="0"/>
                <w:sz w:val="22"/>
              </w:rPr>
              <w:t>Tn</w:t>
            </w:r>
            <w:proofErr w:type="spellEnd"/>
            <w:r w:rsidRPr="00BC19B8">
              <w:rPr>
                <w:rFonts w:ascii="宋体" w:eastAsia="宋体" w:hAnsi="宋体" w:cs="宋体" w:hint="eastAsia"/>
                <w:color w:val="000000"/>
                <w:kern w:val="0"/>
                <w:sz w:val="22"/>
              </w:rPr>
              <w:t>/N）</w:t>
            </w:r>
            <w:r w:rsidRPr="00BC19B8">
              <w:rPr>
                <w:rFonts w:ascii="宋体" w:eastAsia="宋体" w:hAnsi="宋体" w:cs="宋体" w:hint="eastAsia"/>
                <w:color w:val="000000"/>
                <w:kern w:val="0"/>
                <w:sz w:val="22"/>
              </w:rPr>
              <w:br/>
              <w:t xml:space="preserve">1. </w:t>
            </w:r>
            <w:proofErr w:type="gramStart"/>
            <w:r w:rsidRPr="00BC19B8">
              <w:rPr>
                <w:rFonts w:ascii="宋体" w:eastAsia="宋体" w:hAnsi="宋体" w:cs="宋体" w:hint="eastAsia"/>
                <w:color w:val="000000"/>
                <w:kern w:val="0"/>
                <w:sz w:val="22"/>
              </w:rPr>
              <w:t>安兰德</w:t>
            </w:r>
            <w:proofErr w:type="gramEnd"/>
            <w:r w:rsidRPr="00BC19B8">
              <w:rPr>
                <w:rFonts w:ascii="宋体" w:eastAsia="宋体" w:hAnsi="宋体" w:cs="宋体" w:hint="eastAsia"/>
                <w:color w:val="000000"/>
                <w:kern w:val="0"/>
                <w:sz w:val="22"/>
              </w:rPr>
              <w:t>哲学的重商主义思想解读，外语研究，35（172）：53—57，2018。（B类期刊，CSSCI收录，1/1）</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54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24</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汪少华</w:t>
            </w:r>
            <w:proofErr w:type="gramEnd"/>
            <w:r w:rsidRPr="00BC19B8">
              <w:rPr>
                <w:rFonts w:ascii="宋体" w:eastAsia="宋体" w:hAnsi="宋体" w:cs="宋体" w:hint="eastAsia"/>
                <w:color w:val="000000"/>
                <w:kern w:val="0"/>
                <w:sz w:val="22"/>
              </w:rPr>
              <w:t xml:space="preserve"> 04325</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外国语言学及应用语言学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196808</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2018.6-2022.12，主持2018年度国家社科基金重点项目：习近平总书记语言风格研究（项目批准号：18AYY022），在</w:t>
            </w:r>
            <w:proofErr w:type="gramStart"/>
            <w:r w:rsidRPr="00BC19B8">
              <w:rPr>
                <w:rFonts w:ascii="宋体" w:eastAsia="宋体" w:hAnsi="宋体" w:cs="宋体" w:hint="eastAsia"/>
                <w:color w:val="000000"/>
                <w:kern w:val="0"/>
                <w:sz w:val="22"/>
              </w:rPr>
              <w:t>研</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54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25</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王莹 04387</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欧洲语言文学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198211</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省部级项目，德国主流媒体中的涉华语篇之多维研究，主持，教育部人文社会科学研究青年基金项目，201509-202012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08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26</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王永祥 04175</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外国语言学及应用语言学</w:t>
            </w:r>
            <w:r w:rsidRPr="00BC19B8">
              <w:rPr>
                <w:rFonts w:ascii="宋体" w:eastAsia="宋体" w:hAnsi="宋体" w:cs="宋体" w:hint="eastAsia"/>
                <w:color w:val="000000"/>
                <w:kern w:val="0"/>
                <w:sz w:val="22"/>
              </w:rPr>
              <w:b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196705</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省部级项目，改革开放四十年执政话语变迁与创新研究，主持人，江苏省社会科学基金课题重点项目，201810-202112</w:t>
            </w:r>
            <w:r w:rsidRPr="00BC19B8">
              <w:rPr>
                <w:rFonts w:ascii="宋体" w:eastAsia="宋体" w:hAnsi="宋体" w:cs="宋体" w:hint="eastAsia"/>
                <w:color w:val="000000"/>
                <w:kern w:val="0"/>
                <w:sz w:val="22"/>
              </w:rPr>
              <w:br/>
              <w:t>2. 横向课题，文化符号与亚洲共同体，主持人，项目来源为亚洲财团，经费到账24万（财务编号为S11020A41902），202001-202212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62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27</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proofErr w:type="gramStart"/>
            <w:r w:rsidRPr="00BC19B8">
              <w:rPr>
                <w:rFonts w:ascii="宋体" w:eastAsia="宋体" w:hAnsi="宋体" w:cs="宋体" w:hint="eastAsia"/>
                <w:color w:val="000000"/>
                <w:kern w:val="0"/>
                <w:sz w:val="22"/>
              </w:rPr>
              <w:t>韦清琦</w:t>
            </w:r>
            <w:proofErr w:type="gramEnd"/>
            <w:r w:rsidRPr="00BC19B8">
              <w:rPr>
                <w:rFonts w:ascii="宋体" w:eastAsia="宋体" w:hAnsi="宋体" w:cs="宋体" w:hint="eastAsia"/>
                <w:color w:val="000000"/>
                <w:kern w:val="0"/>
                <w:sz w:val="22"/>
              </w:rPr>
              <w:t xml:space="preserve"> 04235</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197212</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2018-2021 当代美国女性环境书写的左翼思想研究 国家社科</w:t>
            </w:r>
            <w:proofErr w:type="gramStart"/>
            <w:r w:rsidRPr="00BC19B8">
              <w:rPr>
                <w:rFonts w:ascii="宋体" w:eastAsia="宋体" w:hAnsi="宋体" w:cs="宋体" w:hint="eastAsia"/>
                <w:color w:val="000000"/>
                <w:kern w:val="0"/>
                <w:sz w:val="22"/>
              </w:rPr>
              <w:t>基一般</w:t>
            </w:r>
            <w:proofErr w:type="gramEnd"/>
            <w:r w:rsidRPr="00BC19B8">
              <w:rPr>
                <w:rFonts w:ascii="宋体" w:eastAsia="宋体" w:hAnsi="宋体" w:cs="宋体" w:hint="eastAsia"/>
                <w:color w:val="000000"/>
                <w:kern w:val="0"/>
                <w:sz w:val="22"/>
              </w:rPr>
              <w:t>项目 第一主持 20万  18BWW078</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br/>
              <w:t>1. Toward a Holistic Ecofeminism: A Chinese Perspective A&amp;HCI Comparative Literature Studies 2019</w:t>
            </w:r>
            <w:r w:rsidRPr="00BC19B8">
              <w:rPr>
                <w:rFonts w:ascii="宋体" w:eastAsia="宋体" w:hAnsi="宋体" w:cs="宋体" w:hint="eastAsia"/>
                <w:color w:val="000000"/>
                <w:kern w:val="0"/>
                <w:sz w:val="22"/>
              </w:rPr>
              <w:br/>
              <w:t xml:space="preserve">2. </w:t>
            </w:r>
            <w:r w:rsidRPr="00BC19B8">
              <w:rPr>
                <w:rFonts w:ascii="宋体" w:eastAsia="宋体" w:hAnsi="宋体" w:cs="宋体" w:hint="eastAsia"/>
                <w:color w:val="000000"/>
                <w:kern w:val="0"/>
                <w:sz w:val="22"/>
              </w:rPr>
              <w:br/>
              <w:t>生态女性主义 专著 外语教学与研究出版社 2019</w:t>
            </w:r>
            <w:r w:rsidRPr="00BC19B8">
              <w:rPr>
                <w:rFonts w:ascii="宋体" w:eastAsia="宋体" w:hAnsi="宋体" w:cs="宋体" w:hint="eastAsia"/>
                <w:color w:val="000000"/>
                <w:kern w:val="0"/>
                <w:sz w:val="22"/>
              </w:rPr>
              <w:br/>
              <w:t>3.生态女性主义——作为交叠性研究思想的范例 二权 《外语与外语教学》 2020</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89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28</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魏兰 04247</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197405</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1.参与省部级项目，2013年度教育部人文社会科学研究规划基金项目“跨文化视阈下的赛珍珠英语《水浒传》研究”，参与，201306-201606.（编号13YJA740084）。</w:t>
            </w:r>
            <w:r w:rsidRPr="00BC19B8">
              <w:rPr>
                <w:rFonts w:ascii="宋体" w:eastAsia="宋体" w:hAnsi="宋体" w:cs="宋体" w:hint="eastAsia"/>
                <w:color w:val="000000"/>
                <w:kern w:val="0"/>
                <w:sz w:val="22"/>
              </w:rPr>
              <w:br/>
            </w:r>
            <w:r w:rsidRPr="00BC19B8">
              <w:rPr>
                <w:rFonts w:ascii="宋体" w:eastAsia="宋体" w:hAnsi="宋体" w:cs="宋体" w:hint="eastAsia"/>
                <w:color w:val="000000"/>
                <w:kern w:val="0"/>
                <w:sz w:val="22"/>
              </w:rPr>
              <w:br/>
              <w:t>2.主持2013年度江苏省教育厅高校哲学社会科学项目“土地主题和赛珍珠的生态思想研究”（编号2013SJB750027），201306-201712，已结项。</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w:t>
            </w:r>
            <w:proofErr w:type="gramStart"/>
            <w:r w:rsidRPr="00BC19B8">
              <w:rPr>
                <w:rFonts w:ascii="宋体" w:eastAsia="宋体" w:hAnsi="宋体" w:cs="宋体" w:hint="eastAsia"/>
                <w:color w:val="000000"/>
                <w:kern w:val="0"/>
                <w:sz w:val="22"/>
              </w:rPr>
              <w:t>论赛珍珠</w:t>
            </w:r>
            <w:proofErr w:type="gramEnd"/>
            <w:r w:rsidRPr="00BC19B8">
              <w:rPr>
                <w:rFonts w:ascii="宋体" w:eastAsia="宋体" w:hAnsi="宋体" w:cs="宋体" w:hint="eastAsia"/>
                <w:color w:val="000000"/>
                <w:kern w:val="0"/>
                <w:sz w:val="22"/>
              </w:rPr>
              <w:t>小说中的生态伦理意识，外国语文，174（6）：20-25，2016。（核心期刊，1/1）。</w:t>
            </w:r>
            <w:r w:rsidRPr="00BC19B8">
              <w:rPr>
                <w:rFonts w:ascii="宋体" w:eastAsia="宋体" w:hAnsi="宋体" w:cs="宋体" w:hint="eastAsia"/>
                <w:color w:val="000000"/>
                <w:kern w:val="0"/>
                <w:sz w:val="22"/>
              </w:rPr>
              <w:br/>
              <w:t>2.“母性”与“土性”的交融——赛珍珠小说《母亲》中的诗意空间，江苏大学学报，18（4）：22-26，2016。（C刊扩展版，T1/2）。</w:t>
            </w:r>
            <w:r w:rsidRPr="00BC19B8">
              <w:rPr>
                <w:rFonts w:ascii="宋体" w:eastAsia="宋体" w:hAnsi="宋体" w:cs="宋体" w:hint="eastAsia"/>
                <w:color w:val="000000"/>
                <w:kern w:val="0"/>
                <w:sz w:val="22"/>
              </w:rPr>
              <w:br/>
              <w:t>3.神灵崇拜中的人性启迪——赛珍珠中国作品中的“土地崇拜”探究，江苏大学学报，19（4）：63-68，2017。（C刊扩展版，T2/2）。</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81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29</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吴钰 04406</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日语语言学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196909</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校级项目，日语终助词的语法及语用功能研究，主持，南师大高层次人才科研启动基金项目，1109005</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日本語終助詞の定義付けをめぐる新たな考察　日本語論</w:t>
            </w:r>
            <w:proofErr w:type="gramStart"/>
            <w:r w:rsidRPr="00BC19B8">
              <w:rPr>
                <w:rFonts w:ascii="宋体" w:eastAsia="宋体" w:hAnsi="宋体" w:cs="宋体" w:hint="eastAsia"/>
                <w:color w:val="000000"/>
                <w:kern w:val="0"/>
                <w:sz w:val="22"/>
              </w:rPr>
              <w:t>壇</w:t>
            </w:r>
            <w:proofErr w:type="gramEnd"/>
            <w:r w:rsidRPr="00BC19B8">
              <w:rPr>
                <w:rFonts w:ascii="宋体" w:eastAsia="宋体" w:hAnsi="宋体" w:cs="宋体" w:hint="eastAsia"/>
                <w:color w:val="000000"/>
                <w:kern w:val="0"/>
                <w:sz w:val="22"/>
              </w:rPr>
              <w:t>，2018年第2期，19-28,2018.（国外期刊）</w:t>
            </w:r>
            <w:r w:rsidRPr="00BC19B8">
              <w:rPr>
                <w:rFonts w:ascii="宋体" w:eastAsia="宋体" w:hAnsi="宋体" w:cs="宋体" w:hint="eastAsia"/>
                <w:color w:val="000000"/>
                <w:kern w:val="0"/>
                <w:sz w:val="22"/>
              </w:rPr>
              <w:br/>
              <w:t>2．专著《日语终助词的功能》，安徽科学技术出版社，2017</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81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30</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辛斌 04353</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195906</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国家级，中美关系危机话语的</w:t>
            </w:r>
            <w:proofErr w:type="gramStart"/>
            <w:r w:rsidRPr="00BC19B8">
              <w:rPr>
                <w:rFonts w:ascii="宋体" w:eastAsia="宋体" w:hAnsi="宋体" w:cs="宋体" w:hint="eastAsia"/>
                <w:color w:val="000000"/>
                <w:kern w:val="0"/>
                <w:sz w:val="22"/>
              </w:rPr>
              <w:t>互文性和</w:t>
            </w:r>
            <w:proofErr w:type="gramEnd"/>
            <w:r w:rsidRPr="00BC19B8">
              <w:rPr>
                <w:rFonts w:ascii="宋体" w:eastAsia="宋体" w:hAnsi="宋体" w:cs="宋体" w:hint="eastAsia"/>
                <w:color w:val="000000"/>
                <w:kern w:val="0"/>
                <w:sz w:val="22"/>
              </w:rPr>
              <w:t>对话性比较研究，主持人，国家社会科学基金重点项目，2016-2019。</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55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31</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徐晓东 04386</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1.外国语言文学</w:t>
            </w:r>
            <w:r w:rsidRPr="00BC19B8">
              <w:rPr>
                <w:rFonts w:ascii="宋体" w:eastAsia="宋体" w:hAnsi="宋体" w:cs="宋体" w:hint="eastAsia"/>
                <w:color w:val="000000"/>
                <w:kern w:val="0"/>
                <w:sz w:val="22"/>
              </w:rPr>
              <w:br/>
              <w:t>2. 外国语言学与应用语言学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198108</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br/>
              <w:t>1.国家级项目：“汉英违实语义加工的认知及神经机制研究”， 主持人，国家社会科学基金项目一般项目，201806-202112</w:t>
            </w:r>
            <w:r w:rsidRPr="00BC19B8">
              <w:rPr>
                <w:rFonts w:ascii="宋体" w:eastAsia="宋体" w:hAnsi="宋体" w:cs="宋体" w:hint="eastAsia"/>
                <w:color w:val="000000"/>
                <w:kern w:val="0"/>
                <w:sz w:val="22"/>
              </w:rPr>
              <w:br/>
            </w:r>
            <w:r w:rsidRPr="00BC19B8">
              <w:rPr>
                <w:rFonts w:ascii="宋体" w:eastAsia="宋体" w:hAnsi="宋体" w:cs="宋体" w:hint="eastAsia"/>
                <w:color w:val="000000"/>
                <w:kern w:val="0"/>
                <w:sz w:val="22"/>
              </w:rPr>
              <w:br/>
              <w:t>2.国家级项目：“汉语焦点信息影响代词回指的行为和脑电研究”，主持人，国家自然科学基金资助项目， 201401-201612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Literature Reading Improves Pronoun Resolution in Counterfactual World: Evidence from Event-related Potentials. Journal of Experimental Psychology: Learning, Memory, and Cognition. 45(5),904-919, 2019.（A类SSCI; T4/4）</w:t>
            </w:r>
            <w:r w:rsidRPr="00BC19B8">
              <w:rPr>
                <w:rFonts w:ascii="宋体" w:eastAsia="宋体" w:hAnsi="宋体" w:cs="宋体" w:hint="eastAsia"/>
                <w:color w:val="000000"/>
                <w:kern w:val="0"/>
                <w:sz w:val="22"/>
              </w:rPr>
              <w:br/>
              <w:t>2. How referential uncertainty is modulated by conjunctions: ERP evidence from advanced Chinese-English L2 learners and English L1 speakers. Second Language Research. 35(2), 195-224, 2019.（A类SSCI; T1/5）</w:t>
            </w:r>
            <w:r w:rsidRPr="00BC19B8">
              <w:rPr>
                <w:rFonts w:ascii="宋体" w:eastAsia="宋体" w:hAnsi="宋体" w:cs="宋体" w:hint="eastAsia"/>
                <w:color w:val="000000"/>
                <w:kern w:val="0"/>
                <w:sz w:val="22"/>
              </w:rPr>
              <w:br/>
              <w:t>3. Can pragmatic inference benefit from topic prominence? ERP evidence from Mandarin Chinese. Journal of Neurolinguistics, 46,11-22, 2018. (A类SSCI; T2/4).</w:t>
            </w:r>
            <w:r w:rsidRPr="00BC19B8">
              <w:rPr>
                <w:rFonts w:ascii="宋体" w:eastAsia="宋体" w:hAnsi="宋体" w:cs="宋体" w:hint="eastAsia"/>
                <w:color w:val="000000"/>
                <w:kern w:val="0"/>
                <w:sz w:val="22"/>
              </w:rPr>
              <w:br/>
              <w:t xml:space="preserve">4. The Influence of Concessive and Causal Conjunctions on Pragmatic Processing: On-line Measures from Eye Movements and Self-paced reading. </w:t>
            </w:r>
            <w:r w:rsidRPr="00BC19B8">
              <w:rPr>
                <w:rFonts w:ascii="宋体" w:eastAsia="宋体" w:hAnsi="宋体" w:cs="宋体" w:hint="eastAsia"/>
                <w:color w:val="000000"/>
                <w:kern w:val="0"/>
                <w:sz w:val="22"/>
              </w:rPr>
              <w:lastRenderedPageBreak/>
              <w:t>Discourse Processes. 55(4), 387-409. 2018. (A类SSCI;  T1/4).</w:t>
            </w:r>
            <w:r w:rsidRPr="00BC19B8">
              <w:rPr>
                <w:rFonts w:ascii="宋体" w:eastAsia="宋体" w:hAnsi="宋体" w:cs="宋体" w:hint="eastAsia"/>
                <w:color w:val="000000"/>
                <w:kern w:val="0"/>
                <w:sz w:val="22"/>
              </w:rPr>
              <w:br/>
              <w:t>5. “Who” should be focused? The influence of focus status on pronoun resolution. Psychophysiology, 53, 1679-1689. 2016. (A类SSCI;  T1/2).</w:t>
            </w:r>
            <w:r w:rsidRPr="00BC19B8">
              <w:rPr>
                <w:rFonts w:ascii="宋体" w:eastAsia="宋体" w:hAnsi="宋体" w:cs="宋体" w:hint="eastAsia"/>
                <w:color w:val="000000"/>
                <w:kern w:val="0"/>
                <w:sz w:val="22"/>
              </w:rPr>
              <w:br/>
              <w:t>6. Topic shift impairs pronoun resolution during sentence comprehension: Evidence from event-related potentials. Psychophysiology, 53, 129-142, 2016. (A类SSCI;  T1/2).</w:t>
            </w:r>
            <w:r w:rsidRPr="00BC19B8">
              <w:rPr>
                <w:rFonts w:ascii="宋体" w:eastAsia="宋体" w:hAnsi="宋体" w:cs="宋体" w:hint="eastAsia"/>
                <w:color w:val="000000"/>
                <w:kern w:val="0"/>
                <w:sz w:val="22"/>
              </w:rPr>
              <w:br/>
              <w:t>7. The influence of information status on pronoun resolution in Mandarin Chinese: evidence from ERPs. Frontiers in Psychology (Section: Language Science), 6(873), 2015. (A类SSCI;  T1/1)</w:t>
            </w:r>
            <w:r w:rsidRPr="00BC19B8">
              <w:rPr>
                <w:rFonts w:ascii="宋体" w:eastAsia="宋体" w:hAnsi="宋体" w:cs="宋体" w:hint="eastAsia"/>
                <w:color w:val="000000"/>
                <w:kern w:val="0"/>
                <w:sz w:val="22"/>
              </w:rPr>
              <w:br/>
              <w:t>8. When a causal assumption is not satisfied by reality: Differential brain responses to concessive and causal relations during sentence comprehension. Language, Cognition &amp; Neuroscience, 30(6), 704-715, 2015. (A类SSCI; 1/3).</w:t>
            </w:r>
            <w:r w:rsidRPr="00BC19B8">
              <w:rPr>
                <w:rFonts w:ascii="宋体" w:eastAsia="宋体" w:hAnsi="宋体" w:cs="宋体" w:hint="eastAsia"/>
                <w:color w:val="000000"/>
                <w:kern w:val="0"/>
                <w:sz w:val="22"/>
              </w:rPr>
              <w:br/>
              <w:t>9. 徐晓东，陆翊翊，匡欣怡，</w:t>
            </w:r>
            <w:proofErr w:type="gramStart"/>
            <w:r w:rsidRPr="00BC19B8">
              <w:rPr>
                <w:rFonts w:ascii="宋体" w:eastAsia="宋体" w:hAnsi="宋体" w:cs="宋体" w:hint="eastAsia"/>
                <w:color w:val="000000"/>
                <w:kern w:val="0"/>
                <w:sz w:val="22"/>
              </w:rPr>
              <w:t>吴诗玉</w:t>
            </w:r>
            <w:proofErr w:type="gramEnd"/>
            <w:r w:rsidRPr="00BC19B8">
              <w:rPr>
                <w:rFonts w:ascii="宋体" w:eastAsia="宋体" w:hAnsi="宋体" w:cs="宋体" w:hint="eastAsia"/>
                <w:color w:val="000000"/>
                <w:kern w:val="0"/>
                <w:sz w:val="22"/>
              </w:rPr>
              <w:t>. 不</w:t>
            </w:r>
            <w:r w:rsidRPr="00BC19B8">
              <w:rPr>
                <w:rFonts w:ascii="宋体" w:eastAsia="宋体" w:hAnsi="宋体" w:cs="宋体" w:hint="eastAsia"/>
                <w:color w:val="000000"/>
                <w:kern w:val="0"/>
                <w:sz w:val="22"/>
              </w:rPr>
              <w:lastRenderedPageBreak/>
              <w:t>同时间连词对中国英语学习者百科知识理解的影响，外语教学与研究，51（1），71-83. 2019。（A类，CSSCI收录，1/4）</w:t>
            </w:r>
            <w:r w:rsidRPr="00BC19B8">
              <w:rPr>
                <w:rFonts w:ascii="宋体" w:eastAsia="宋体" w:hAnsi="宋体" w:cs="宋体" w:hint="eastAsia"/>
                <w:color w:val="000000"/>
                <w:kern w:val="0"/>
                <w:sz w:val="22"/>
              </w:rPr>
              <w:br/>
              <w:t>10. 徐晓东，陈丽娟，倪传斌（2017）.汉语话题回指如何受动词语义关系约束——来自脑电研究的证据，外语教学与研究，49（3），323-334. 2017. （A类，CSSCI收录，1/3）</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08250A" w:rsidRPr="00BC19B8" w:rsidTr="0008250A">
        <w:trPr>
          <w:trHeight w:val="756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32</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许多</w:t>
            </w:r>
            <w:r w:rsidRPr="00BC19B8">
              <w:rPr>
                <w:rFonts w:ascii="宋体" w:eastAsia="宋体" w:hAnsi="宋体" w:cs="宋体" w:hint="eastAsia"/>
                <w:color w:val="000000"/>
                <w:kern w:val="0"/>
                <w:sz w:val="22"/>
              </w:rPr>
              <w:br/>
              <w:t>04419</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r w:rsidRPr="00BC19B8">
              <w:rPr>
                <w:rFonts w:ascii="宋体" w:eastAsia="宋体" w:hAnsi="宋体" w:cs="宋体" w:hint="eastAsia"/>
                <w:color w:val="000000"/>
                <w:kern w:val="0"/>
                <w:sz w:val="22"/>
              </w:rPr>
              <w:br/>
              <w:t>翻译学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198510</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国家级别项目，《三国演义》英译多维比较研究，主持人，国家社会科学基金青年项目201906-202312</w:t>
            </w:r>
            <w:r w:rsidRPr="00BC19B8">
              <w:rPr>
                <w:rFonts w:ascii="宋体" w:eastAsia="宋体" w:hAnsi="宋体" w:cs="宋体" w:hint="eastAsia"/>
                <w:color w:val="000000"/>
                <w:kern w:val="0"/>
                <w:sz w:val="22"/>
              </w:rPr>
              <w:br/>
              <w:t>2. 省部级项目，江苏文学经典英</w:t>
            </w:r>
            <w:proofErr w:type="gramStart"/>
            <w:r w:rsidRPr="00BC19B8">
              <w:rPr>
                <w:rFonts w:ascii="宋体" w:eastAsia="宋体" w:hAnsi="宋体" w:cs="宋体" w:hint="eastAsia"/>
                <w:color w:val="000000"/>
                <w:kern w:val="0"/>
                <w:sz w:val="22"/>
              </w:rPr>
              <w:t>译主体</w:t>
            </w:r>
            <w:proofErr w:type="gramEnd"/>
            <w:r w:rsidRPr="00BC19B8">
              <w:rPr>
                <w:rFonts w:ascii="宋体" w:eastAsia="宋体" w:hAnsi="宋体" w:cs="宋体" w:hint="eastAsia"/>
                <w:color w:val="000000"/>
                <w:kern w:val="0"/>
                <w:sz w:val="22"/>
              </w:rPr>
              <w:t>研究，主持人，江苏省哲学社会科学基金重点项目， 201712-202012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省部级项目，WTO规范下的PTA范式研究，主持人，江苏省哲学社会科学基金青年项目， 201307-201612</w:t>
            </w:r>
            <w:r w:rsidRPr="00BC19B8">
              <w:rPr>
                <w:rFonts w:ascii="宋体" w:eastAsia="宋体" w:hAnsi="宋体" w:cs="宋体" w:hint="eastAsia"/>
                <w:color w:val="000000"/>
                <w:kern w:val="0"/>
                <w:sz w:val="22"/>
              </w:rPr>
              <w:br/>
              <w:t>2. 厅局级项目，MTI法律翻译教学方法研究，主持人，全国翻译专业学位研究生教育指导委员会教育研究项目， 201701-201712</w:t>
            </w:r>
            <w:r w:rsidRPr="00BC19B8">
              <w:rPr>
                <w:rFonts w:ascii="宋体" w:eastAsia="宋体" w:hAnsi="宋体" w:cs="宋体" w:hint="eastAsia"/>
                <w:color w:val="000000"/>
                <w:kern w:val="0"/>
                <w:sz w:val="22"/>
              </w:rPr>
              <w:br/>
              <w:t>3. 学术贵在传承、积累与创造——《批评与阐释——许钧翻译与研究评论集》代序，外语学刊，（3）：128-130，2020。（核心期刊，CSSCI收录，1/1）</w:t>
            </w:r>
            <w:r w:rsidRPr="00BC19B8">
              <w:rPr>
                <w:rFonts w:ascii="宋体" w:eastAsia="宋体" w:hAnsi="宋体" w:cs="宋体" w:hint="eastAsia"/>
                <w:color w:val="000000"/>
                <w:kern w:val="0"/>
                <w:sz w:val="22"/>
              </w:rPr>
              <w:br/>
              <w:t>4. 翻译理念、翻译策略与传译路径——关于《葛浩文翻译研究》，外语与外语教学，（6）：90-98，2019。（B类期刊，CSSCI收录，1/1）</w:t>
            </w:r>
            <w:r w:rsidRPr="00BC19B8">
              <w:rPr>
                <w:rFonts w:ascii="宋体" w:eastAsia="宋体" w:hAnsi="宋体" w:cs="宋体" w:hint="eastAsia"/>
                <w:color w:val="000000"/>
                <w:kern w:val="0"/>
                <w:sz w:val="22"/>
              </w:rPr>
              <w:br/>
              <w:t>5. 中国典籍对外传播中的“译出行为”及批评探索——兼评《杨宪益翻译研究》，中国翻译，（5）：130-137，2019。（B类期刊，CSSCI收录，1/2）</w:t>
            </w:r>
            <w:r w:rsidRPr="00BC19B8">
              <w:rPr>
                <w:rFonts w:ascii="宋体" w:eastAsia="宋体" w:hAnsi="宋体" w:cs="宋体" w:hint="eastAsia"/>
                <w:color w:val="000000"/>
                <w:kern w:val="0"/>
                <w:sz w:val="22"/>
              </w:rPr>
              <w:br/>
              <w:t>6. 论本科翻译专业学生的理论素质培养，外语教学理论与实践，（1）：77-82，2019。（核心期刊，CSSCI收录，1/1）</w:t>
            </w:r>
            <w:r w:rsidRPr="00BC19B8">
              <w:rPr>
                <w:rFonts w:ascii="宋体" w:eastAsia="宋体" w:hAnsi="宋体" w:cs="宋体" w:hint="eastAsia"/>
                <w:color w:val="000000"/>
                <w:kern w:val="0"/>
                <w:sz w:val="22"/>
              </w:rPr>
              <w:br/>
              <w:t>7. 译者身份对翻译过程的影响——以罗慕士译本中的曹操形象为例，外语教学，（6）：85-89，2018。（核心期刊，CSSCI收录，1/1）</w:t>
            </w:r>
            <w:r w:rsidRPr="00BC19B8">
              <w:rPr>
                <w:rFonts w:ascii="宋体" w:eastAsia="宋体" w:hAnsi="宋体" w:cs="宋体" w:hint="eastAsia"/>
                <w:color w:val="000000"/>
                <w:kern w:val="0"/>
                <w:sz w:val="22"/>
              </w:rPr>
              <w:br/>
              <w:t>8. 译者-作者互动与翻译过程——基于葛</w:t>
            </w:r>
            <w:r w:rsidRPr="00BC19B8">
              <w:rPr>
                <w:rFonts w:ascii="宋体" w:eastAsia="宋体" w:hAnsi="宋体" w:cs="宋体" w:hint="eastAsia"/>
                <w:color w:val="000000"/>
                <w:kern w:val="0"/>
                <w:sz w:val="22"/>
              </w:rPr>
              <w:lastRenderedPageBreak/>
              <w:t>浩文翻译档案的分析，外语教学与研究，（3）：441-450，2018。（A类期刊，CSSCI收录，2/2）</w:t>
            </w:r>
            <w:r w:rsidRPr="00BC19B8">
              <w:rPr>
                <w:rFonts w:ascii="宋体" w:eastAsia="宋体" w:hAnsi="宋体" w:cs="宋体" w:hint="eastAsia"/>
                <w:color w:val="000000"/>
                <w:kern w:val="0"/>
                <w:sz w:val="22"/>
              </w:rPr>
              <w:br/>
              <w:t>9. 英国主流媒体对当代中国文学的评价与接受，小说评论，（4）：153-161，2018。（核心期刊，CSSCI收录，2/2）</w:t>
            </w:r>
            <w:r w:rsidRPr="00BC19B8">
              <w:rPr>
                <w:rFonts w:ascii="宋体" w:eastAsia="宋体" w:hAnsi="宋体" w:cs="宋体" w:hint="eastAsia"/>
                <w:color w:val="000000"/>
                <w:kern w:val="0"/>
                <w:sz w:val="22"/>
              </w:rPr>
              <w:br/>
              <w:t>10. 中华典籍翻译主体辨——兼评《〈楚辞〉英译的中国传统翻译诗学观研究》，外语教学理论与实践，（4）：76-82，2017。（核心期刊，CSSCI收录，1/2）</w:t>
            </w:r>
            <w:r w:rsidRPr="00BC19B8">
              <w:rPr>
                <w:rFonts w:ascii="宋体" w:eastAsia="宋体" w:hAnsi="宋体" w:cs="宋体" w:hint="eastAsia"/>
                <w:color w:val="000000"/>
                <w:kern w:val="0"/>
                <w:sz w:val="22"/>
              </w:rPr>
              <w:br/>
              <w:t>11. 译者身份、文本选择与传播路径——关于《三国演义》英译的思考，中国翻译，（5）：40-45，2017。（B类期刊，CSSCI收录，1/1）</w:t>
            </w:r>
            <w:r w:rsidRPr="00BC19B8">
              <w:rPr>
                <w:rFonts w:ascii="宋体" w:eastAsia="宋体" w:hAnsi="宋体" w:cs="宋体" w:hint="eastAsia"/>
                <w:color w:val="000000"/>
                <w:kern w:val="0"/>
                <w:sz w:val="22"/>
              </w:rPr>
              <w:br/>
              <w:t>12. 中国当代文学在西方译介与接受的障碍及其原因探析，外国语，（4）：97-103，2017。（A类期刊，CSSCI收录，1/1）</w:t>
            </w:r>
            <w:r w:rsidRPr="00BC19B8">
              <w:rPr>
                <w:rFonts w:ascii="宋体" w:eastAsia="宋体" w:hAnsi="宋体" w:cs="宋体" w:hint="eastAsia"/>
                <w:color w:val="000000"/>
                <w:kern w:val="0"/>
                <w:sz w:val="22"/>
              </w:rPr>
              <w:br/>
              <w:t>13. 论翻译硕士法律翻译人才培养的困境与对策，中国外语，（4）：14-20，2017。（B类期刊，CSSCI收录，1/1）</w:t>
            </w:r>
            <w:r w:rsidRPr="00BC19B8">
              <w:rPr>
                <w:rFonts w:ascii="宋体" w:eastAsia="宋体" w:hAnsi="宋体" w:cs="宋体" w:hint="eastAsia"/>
                <w:color w:val="000000"/>
                <w:kern w:val="0"/>
                <w:sz w:val="22"/>
              </w:rPr>
              <w:br/>
              <w:t>14. 中国文学译介与影响因素——作家看中国当代文学外译，小说评论（《中国社会科学文摘》2017年第8期论点摘要转载），（2）：4-10，2017。（核心期刊，CSSCI收录，1/1）</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08250A" w:rsidRPr="00BC19B8" w:rsidTr="0008250A">
        <w:trPr>
          <w:trHeight w:val="108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33</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许诗焱 04302</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197602</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1.国家级项目，莫言文学思想，主持人，国家社科基金中华学术外译项目， 201712-202012</w:t>
            </w:r>
            <w:r w:rsidRPr="00BC19B8">
              <w:rPr>
                <w:rFonts w:ascii="宋体" w:eastAsia="宋体" w:hAnsi="宋体" w:cs="宋体" w:hint="eastAsia"/>
                <w:color w:val="000000"/>
                <w:kern w:val="0"/>
                <w:sz w:val="22"/>
              </w:rPr>
              <w:br/>
              <w:t>2.省部级项目，基于翻译档案的江苏文学英译研究，主持人，江苏省社科基金， 201710-202110</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35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34</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严志军 04278</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197502</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国家社科基金一般项目：</w:t>
            </w:r>
            <w:proofErr w:type="gramStart"/>
            <w:r w:rsidRPr="00BC19B8">
              <w:rPr>
                <w:rFonts w:ascii="宋体" w:eastAsia="宋体" w:hAnsi="宋体" w:cs="宋体" w:hint="eastAsia"/>
                <w:color w:val="000000"/>
                <w:kern w:val="0"/>
                <w:sz w:val="22"/>
              </w:rPr>
              <w:t>莱</w:t>
            </w:r>
            <w:proofErr w:type="gramEnd"/>
            <w:r w:rsidRPr="00BC19B8">
              <w:rPr>
                <w:rFonts w:ascii="宋体" w:eastAsia="宋体" w:hAnsi="宋体" w:cs="宋体" w:hint="eastAsia"/>
                <w:color w:val="000000"/>
                <w:kern w:val="0"/>
                <w:sz w:val="22"/>
              </w:rPr>
              <w:t>•特里林的文化批评及其文学道德职责思想研究，主持，201406-202001</w:t>
            </w:r>
            <w:r w:rsidRPr="00BC19B8">
              <w:rPr>
                <w:rFonts w:ascii="宋体" w:eastAsia="宋体" w:hAnsi="宋体" w:cs="宋体" w:hint="eastAsia"/>
                <w:color w:val="000000"/>
                <w:kern w:val="0"/>
                <w:sz w:val="22"/>
              </w:rPr>
              <w:br/>
            </w:r>
            <w:r w:rsidRPr="00BC19B8">
              <w:rPr>
                <w:rFonts w:ascii="宋体" w:eastAsia="宋体" w:hAnsi="宋体" w:cs="宋体" w:hint="eastAsia"/>
                <w:color w:val="000000"/>
                <w:kern w:val="0"/>
                <w:sz w:val="22"/>
              </w:rPr>
              <w:br/>
              <w:t>2. 江苏省</w:t>
            </w:r>
            <w:proofErr w:type="gramStart"/>
            <w:r w:rsidRPr="00BC19B8">
              <w:rPr>
                <w:rFonts w:ascii="宋体" w:eastAsia="宋体" w:hAnsi="宋体" w:cs="宋体" w:hint="eastAsia"/>
                <w:color w:val="000000"/>
                <w:kern w:val="0"/>
                <w:sz w:val="22"/>
              </w:rPr>
              <w:t>哲社规划</w:t>
            </w:r>
            <w:proofErr w:type="gramEnd"/>
            <w:r w:rsidRPr="00BC19B8">
              <w:rPr>
                <w:rFonts w:ascii="宋体" w:eastAsia="宋体" w:hAnsi="宋体" w:cs="宋体" w:hint="eastAsia"/>
                <w:color w:val="000000"/>
                <w:kern w:val="0"/>
                <w:sz w:val="22"/>
              </w:rPr>
              <w:t>办省级重点项目：《江苏年鉴》英文版编纂，主持，201405-202009</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译著：《智库.外交政策和地缘政治》，南京大学出版社，2019年1月。</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81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35</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杨靖 04290</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196907</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项目标准格式：项目级别，项目名称，是否主持，项目来源，项目时间</w:t>
            </w:r>
            <w:r w:rsidRPr="00BC19B8">
              <w:rPr>
                <w:rFonts w:ascii="宋体" w:eastAsia="宋体" w:hAnsi="宋体" w:cs="宋体" w:hint="eastAsia"/>
                <w:color w:val="000000"/>
                <w:kern w:val="0"/>
                <w:sz w:val="22"/>
              </w:rPr>
              <w:br/>
              <w:t>1.国家级项目，康科德作家群研究，主持人，国家社科基金项目， 201706-202006</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54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36</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殷红</w:t>
            </w:r>
            <w:proofErr w:type="gramStart"/>
            <w:r w:rsidRPr="00BC19B8">
              <w:rPr>
                <w:rFonts w:ascii="宋体" w:eastAsia="宋体" w:hAnsi="宋体" w:cs="宋体" w:hint="eastAsia"/>
                <w:color w:val="000000"/>
                <w:kern w:val="0"/>
                <w:sz w:val="22"/>
              </w:rPr>
              <w:t>伶</w:t>
            </w:r>
            <w:proofErr w:type="gramEnd"/>
            <w:r w:rsidRPr="00BC19B8">
              <w:rPr>
                <w:rFonts w:ascii="宋体" w:eastAsia="宋体" w:hAnsi="宋体" w:cs="宋体" w:hint="eastAsia"/>
                <w:color w:val="000000"/>
                <w:kern w:val="0"/>
                <w:sz w:val="22"/>
              </w:rPr>
              <w:t xml:space="preserve"> 04313</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语言学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197507</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省部级项目，英国语义学研究专题——从乌尔曼到</w:t>
            </w:r>
            <w:proofErr w:type="gramStart"/>
            <w:r w:rsidRPr="00BC19B8">
              <w:rPr>
                <w:rFonts w:ascii="宋体" w:eastAsia="宋体" w:hAnsi="宋体" w:cs="宋体" w:hint="eastAsia"/>
                <w:color w:val="000000"/>
                <w:kern w:val="0"/>
                <w:sz w:val="22"/>
              </w:rPr>
              <w:t>莱</w:t>
            </w:r>
            <w:proofErr w:type="gramEnd"/>
            <w:r w:rsidRPr="00BC19B8">
              <w:rPr>
                <w:rFonts w:ascii="宋体" w:eastAsia="宋体" w:hAnsi="宋体" w:cs="宋体" w:hint="eastAsia"/>
                <w:color w:val="000000"/>
                <w:kern w:val="0"/>
                <w:sz w:val="22"/>
              </w:rPr>
              <w:t>昂斯，主持人，国家博士后第59批面上资助项目，201611-201911</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35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37</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余红兵 04424</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外国语言学及应用语言学，英语语言文学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198406</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国家级项目，符号建模论与文化的认知传播机制研究，主持人，国家社科项目， 201907-202312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1.文化记忆与文化遗忘的重新界定，俄罗斯文艺，1: 133-140，2020。（B类期刊，CSSCI收录，1/1）</w:t>
            </w:r>
            <w:r w:rsidRPr="00BC19B8">
              <w:rPr>
                <w:rFonts w:ascii="宋体" w:eastAsia="宋体" w:hAnsi="宋体" w:cs="宋体" w:hint="eastAsia"/>
                <w:color w:val="000000"/>
                <w:kern w:val="0"/>
                <w:sz w:val="22"/>
              </w:rPr>
              <w:br/>
              <w:t>2.Between Interpretation and the Subject: Revisiting Bakhtin</w:t>
            </w:r>
            <w:proofErr w:type="gramStart"/>
            <w:r w:rsidRPr="00BC19B8">
              <w:rPr>
                <w:rFonts w:ascii="宋体" w:eastAsia="宋体" w:hAnsi="宋体" w:cs="宋体" w:hint="eastAsia"/>
                <w:color w:val="000000"/>
                <w:kern w:val="0"/>
                <w:sz w:val="22"/>
              </w:rPr>
              <w:t>’</w:t>
            </w:r>
            <w:proofErr w:type="gramEnd"/>
            <w:r w:rsidRPr="00BC19B8">
              <w:rPr>
                <w:rFonts w:ascii="宋体" w:eastAsia="宋体" w:hAnsi="宋体" w:cs="宋体" w:hint="eastAsia"/>
                <w:color w:val="000000"/>
                <w:kern w:val="0"/>
                <w:sz w:val="22"/>
              </w:rPr>
              <w:t>s Theory of Polyphony，</w:t>
            </w:r>
            <w:proofErr w:type="spellStart"/>
            <w:r w:rsidRPr="00BC19B8">
              <w:rPr>
                <w:rFonts w:ascii="宋体" w:eastAsia="宋体" w:hAnsi="宋体" w:cs="宋体" w:hint="eastAsia"/>
                <w:color w:val="000000"/>
                <w:kern w:val="0"/>
                <w:sz w:val="22"/>
              </w:rPr>
              <w:t>Semiotica</w:t>
            </w:r>
            <w:proofErr w:type="spellEnd"/>
            <w:r w:rsidRPr="00BC19B8">
              <w:rPr>
                <w:rFonts w:ascii="宋体" w:eastAsia="宋体" w:hAnsi="宋体" w:cs="宋体" w:hint="eastAsia"/>
                <w:color w:val="000000"/>
                <w:kern w:val="0"/>
                <w:sz w:val="22"/>
              </w:rPr>
              <w:t>，online，2020。（SSCI，T1/2）</w:t>
            </w:r>
            <w:r w:rsidRPr="00BC19B8">
              <w:rPr>
                <w:rFonts w:ascii="宋体" w:eastAsia="宋体" w:hAnsi="宋体" w:cs="宋体" w:hint="eastAsia"/>
                <w:color w:val="000000"/>
                <w:kern w:val="0"/>
                <w:sz w:val="22"/>
              </w:rPr>
              <w:br/>
              <w:t>3. A Semiotic Interpretation of Cultural Memory in Ritual，</w:t>
            </w:r>
            <w:proofErr w:type="spellStart"/>
            <w:r w:rsidRPr="00BC19B8">
              <w:rPr>
                <w:rFonts w:ascii="宋体" w:eastAsia="宋体" w:hAnsi="宋体" w:cs="宋体" w:hint="eastAsia"/>
                <w:color w:val="000000"/>
                <w:kern w:val="0"/>
                <w:sz w:val="22"/>
              </w:rPr>
              <w:t>Semiotica</w:t>
            </w:r>
            <w:proofErr w:type="spellEnd"/>
            <w:r w:rsidRPr="00BC19B8">
              <w:rPr>
                <w:rFonts w:ascii="宋体" w:eastAsia="宋体" w:hAnsi="宋体" w:cs="宋体" w:hint="eastAsia"/>
                <w:color w:val="000000"/>
                <w:kern w:val="0"/>
                <w:sz w:val="22"/>
              </w:rPr>
              <w:t>，online，2020。（SSCI，T1/2）</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81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38</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俞成云 04368</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亚非语言文学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197208</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省部级项目，韩国文化名人的中国江南体验文学创作研究-从孤云崔致远到</w:t>
            </w:r>
            <w:proofErr w:type="gramStart"/>
            <w:r w:rsidRPr="00BC19B8">
              <w:rPr>
                <w:rFonts w:ascii="宋体" w:eastAsia="宋体" w:hAnsi="宋体" w:cs="宋体" w:hint="eastAsia"/>
                <w:color w:val="000000"/>
                <w:kern w:val="0"/>
                <w:sz w:val="22"/>
              </w:rPr>
              <w:t>沧江金</w:t>
            </w:r>
            <w:proofErr w:type="gramEnd"/>
            <w:r w:rsidRPr="00BC19B8">
              <w:rPr>
                <w:rFonts w:ascii="宋体" w:eastAsia="宋体" w:hAnsi="宋体" w:cs="宋体" w:hint="eastAsia"/>
                <w:color w:val="000000"/>
                <w:kern w:val="0"/>
                <w:sz w:val="22"/>
              </w:rPr>
              <w:t>泽荣，主持人，教育部人文社会科学研究规划基金项目，202003 - 202303。</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35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39</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袁霞 04233</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197301</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国家级项目，“玛格丽特•阿特伍德的伦理思想研究”，主持人，国家社科基金会， 201606-202012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 女性、生态、族裔：全球化时代的加拿大文学，南京大学出版社，2019年。（专著）</w:t>
            </w:r>
            <w:r w:rsidRPr="00BC19B8">
              <w:rPr>
                <w:rFonts w:ascii="宋体" w:eastAsia="宋体" w:hAnsi="宋体" w:cs="宋体" w:hint="eastAsia"/>
                <w:color w:val="000000"/>
                <w:kern w:val="0"/>
                <w:sz w:val="22"/>
              </w:rPr>
              <w:br/>
              <w:t>2.</w:t>
            </w:r>
            <w:proofErr w:type="gramStart"/>
            <w:r w:rsidRPr="00BC19B8">
              <w:rPr>
                <w:rFonts w:ascii="宋体" w:eastAsia="宋体" w:hAnsi="宋体" w:cs="宋体" w:hint="eastAsia"/>
                <w:color w:val="000000"/>
                <w:kern w:val="0"/>
                <w:sz w:val="22"/>
              </w:rPr>
              <w:t>互文性与</w:t>
            </w:r>
            <w:proofErr w:type="gramEnd"/>
            <w:r w:rsidRPr="00BC19B8">
              <w:rPr>
                <w:rFonts w:ascii="宋体" w:eastAsia="宋体" w:hAnsi="宋体" w:cs="宋体" w:hint="eastAsia"/>
                <w:color w:val="000000"/>
                <w:kern w:val="0"/>
                <w:sz w:val="22"/>
              </w:rPr>
              <w:t>对话——试论《远离埃尔斯米尔之地》中的女性主义书写，俄罗斯文艺2017(2): 130-136。（CSSCI收录，1/1）</w:t>
            </w:r>
            <w:r w:rsidRPr="00BC19B8">
              <w:rPr>
                <w:rFonts w:ascii="宋体" w:eastAsia="宋体" w:hAnsi="宋体" w:cs="宋体" w:hint="eastAsia"/>
                <w:color w:val="000000"/>
                <w:kern w:val="0"/>
                <w:sz w:val="22"/>
              </w:rPr>
              <w:br/>
              <w:t>3．毒物描写与环境殖民：《龟背》中的环境正义解读，江苏大学学报2018(6): 19-24。（CSSCI扩展版收录，1/1）</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81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40</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张放放 04216</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197304</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部级项目，3-6岁汉语儿童叙述语言影响因素研究，主持人，教育部留学回国人员科研项目， 201403-201703</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论文: A Developmental Study of the Narrative Components and Patterns of Chinese Children Aged Three to Six Years，  Journal of Psycholinguistic Research，48（2）：477-500, 2019。（SSCI期刊，1/4）</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694"/>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41</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张辉 04421</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196402</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1.校级级项目，二</w:t>
            </w:r>
            <w:proofErr w:type="gramStart"/>
            <w:r w:rsidRPr="00BC19B8">
              <w:rPr>
                <w:rFonts w:ascii="宋体" w:eastAsia="宋体" w:hAnsi="宋体" w:cs="宋体" w:hint="eastAsia"/>
                <w:color w:val="000000"/>
                <w:kern w:val="0"/>
                <w:sz w:val="22"/>
              </w:rPr>
              <w:t>语学习</w:t>
            </w:r>
            <w:proofErr w:type="gramEnd"/>
            <w:r w:rsidRPr="00BC19B8">
              <w:rPr>
                <w:rFonts w:ascii="宋体" w:eastAsia="宋体" w:hAnsi="宋体" w:cs="宋体" w:hint="eastAsia"/>
                <w:color w:val="000000"/>
                <w:kern w:val="0"/>
                <w:sz w:val="22"/>
              </w:rPr>
              <w:t>者句法加工的神经机制研究，主持人，南师大特聘教授项目， 201501-202002</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1．Word order as an interface between syntax and pragmatics: The case of identifying topics in mixed case-marking patterns in Mandarin Chinese， LINGUA，223（1）：2—28，2019。（A类期刊，SSCI收录，1/1）</w:t>
            </w:r>
            <w:r w:rsidRPr="00BC19B8">
              <w:rPr>
                <w:rFonts w:ascii="宋体" w:eastAsia="宋体" w:hAnsi="宋体" w:cs="宋体" w:hint="eastAsia"/>
                <w:color w:val="000000"/>
                <w:kern w:val="0"/>
                <w:sz w:val="22"/>
              </w:rPr>
              <w:br/>
              <w:t>2．不同水平学习者对英语语感的实证研究，外语教学与研究，50（3）：393—406，2018。（一级权威，CSSCI）。</w:t>
            </w:r>
            <w:r w:rsidRPr="00BC19B8">
              <w:rPr>
                <w:rFonts w:ascii="宋体" w:eastAsia="宋体" w:hAnsi="宋体" w:cs="宋体" w:hint="eastAsia"/>
                <w:color w:val="000000"/>
                <w:kern w:val="0"/>
                <w:sz w:val="22"/>
              </w:rPr>
              <w:br/>
              <w:t>3. 汉语句构“以义统形”，印欧语句构“以形统义”：来自ERP的证据。外语教学与研究，51（3）：396-408,2019.（一级权威，CSSCI）。</w:t>
            </w:r>
            <w:r w:rsidRPr="00BC19B8">
              <w:rPr>
                <w:rFonts w:ascii="宋体" w:eastAsia="宋体" w:hAnsi="宋体" w:cs="宋体" w:hint="eastAsia"/>
                <w:color w:val="000000"/>
                <w:kern w:val="0"/>
                <w:sz w:val="22"/>
              </w:rPr>
              <w:br/>
              <w:t>4. 中国英语学习者英语短语动词加工的神经认知研究。外语教学与研究，51（6）：838-849， 2019.（一级权威，CSSCI）。</w:t>
            </w:r>
            <w:r w:rsidRPr="00BC19B8">
              <w:rPr>
                <w:rFonts w:ascii="宋体" w:eastAsia="宋体" w:hAnsi="宋体" w:cs="宋体" w:hint="eastAsia"/>
                <w:color w:val="000000"/>
                <w:kern w:val="0"/>
                <w:sz w:val="22"/>
              </w:rPr>
              <w:br/>
              <w:t>5.政治冲突话语的批评认知语言学研究：基于叙利亚战争话语的个案研究。外语与外语教学，307（4）：14-27.（二级权威， CSSCI）。</w:t>
            </w:r>
            <w:r w:rsidRPr="00BC19B8">
              <w:rPr>
                <w:rFonts w:ascii="宋体" w:eastAsia="宋体" w:hAnsi="宋体" w:cs="宋体" w:hint="eastAsia"/>
                <w:color w:val="000000"/>
                <w:kern w:val="0"/>
                <w:sz w:val="22"/>
              </w:rPr>
              <w:br/>
              <w:t>6. 批评认知语言学：理论基础与研究现状。</w:t>
            </w:r>
            <w:r w:rsidRPr="00BC19B8">
              <w:rPr>
                <w:rFonts w:ascii="宋体" w:eastAsia="宋体" w:hAnsi="宋体" w:cs="宋体" w:hint="eastAsia"/>
                <w:color w:val="000000"/>
                <w:kern w:val="0"/>
                <w:sz w:val="22"/>
              </w:rPr>
              <w:lastRenderedPageBreak/>
              <w:t>外语教学，197（3）：1-13，（CSSCI，被《中国社会科学文摘》收录）。</w:t>
            </w:r>
            <w:r w:rsidRPr="00BC19B8">
              <w:rPr>
                <w:rFonts w:ascii="宋体" w:eastAsia="宋体" w:hAnsi="宋体" w:cs="宋体" w:hint="eastAsia"/>
                <w:color w:val="000000"/>
                <w:kern w:val="0"/>
                <w:sz w:val="22"/>
              </w:rPr>
              <w:br/>
              <w:t>7. 批评认知语言学：理论源流，认知基础与研究方法。现代外语，43（5）：628-640。（二级权威，CSSCI）。</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 xml:space="preserve">　</w:t>
            </w:r>
          </w:p>
        </w:tc>
      </w:tr>
      <w:tr w:rsidR="0008250A" w:rsidRPr="00BC19B8" w:rsidTr="0008250A">
        <w:trPr>
          <w:trHeight w:val="108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42</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张杰 04010</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俄语语言学、外国语言学及应用语言学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195610</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br/>
              <w:t>1.国家级项目，东正教与俄罗斯文学研究（15ZDB092）,主持人，国家社科基金重大招标项目， 201510-202010</w:t>
            </w:r>
            <w:r w:rsidRPr="00BC19B8">
              <w:rPr>
                <w:rFonts w:ascii="宋体" w:eastAsia="宋体" w:hAnsi="宋体" w:cs="宋体" w:hint="eastAsia"/>
                <w:color w:val="000000"/>
                <w:kern w:val="0"/>
                <w:sz w:val="22"/>
              </w:rPr>
              <w:br/>
              <w:t>2017年获滚动资助30万元</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62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43</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张瑞华 04043</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196708</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1.横向项目，江苏省优秀文学作品对外翻译与推介系列子项目“叶弥文学作品的翻译与推介”，主持，项目来源为中共江苏省委宣传部文化艺术处，经费到账100万（财务编号211020A51701），201704-201804</w:t>
            </w:r>
            <w:r w:rsidRPr="00BC19B8">
              <w:rPr>
                <w:rFonts w:ascii="宋体" w:eastAsia="宋体" w:hAnsi="宋体" w:cs="宋体" w:hint="eastAsia"/>
                <w:color w:val="000000"/>
                <w:kern w:val="0"/>
                <w:sz w:val="22"/>
              </w:rPr>
              <w:br/>
              <w:t>2. 在没有双塔的阴影下——</w:t>
            </w:r>
            <w:proofErr w:type="gramStart"/>
            <w:r w:rsidRPr="00BC19B8">
              <w:rPr>
                <w:rFonts w:ascii="宋体" w:eastAsia="宋体" w:hAnsi="宋体" w:cs="宋体" w:hint="eastAsia"/>
                <w:color w:val="000000"/>
                <w:kern w:val="0"/>
                <w:sz w:val="22"/>
              </w:rPr>
              <w:t>绘本小说</w:t>
            </w:r>
            <w:proofErr w:type="gramEnd"/>
            <w:r w:rsidRPr="00BC19B8">
              <w:rPr>
                <w:rFonts w:ascii="宋体" w:eastAsia="宋体" w:hAnsi="宋体" w:cs="宋体" w:hint="eastAsia"/>
                <w:color w:val="000000"/>
                <w:kern w:val="0"/>
                <w:sz w:val="22"/>
              </w:rPr>
              <w:t>书写“9·11”创伤/反创伤与记忆/反记忆，当代外国文学，40(4)：27-35，2019。（B类期刊，CSSCI收录，2/2）</w:t>
            </w:r>
            <w:r w:rsidRPr="00BC19B8">
              <w:rPr>
                <w:rFonts w:ascii="宋体" w:eastAsia="宋体" w:hAnsi="宋体" w:cs="宋体" w:hint="eastAsia"/>
                <w:color w:val="000000"/>
                <w:kern w:val="0"/>
                <w:sz w:val="22"/>
              </w:rPr>
              <w:br/>
              <w:t>3. 《美国通史》，上海社会科学院出版社，2020年4月，2/2。</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89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844125">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lastRenderedPageBreak/>
              <w:t>44</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张向阳 04117</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196410</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1．Proverbs as a Mirror of Culture: American and Chinese Values Contrasted. China Media Research</w:t>
            </w:r>
            <w:proofErr w:type="gramStart"/>
            <w:r w:rsidRPr="00BC19B8">
              <w:rPr>
                <w:rFonts w:ascii="宋体" w:eastAsia="宋体" w:hAnsi="宋体" w:cs="宋体" w:hint="eastAsia"/>
                <w:color w:val="000000"/>
                <w:kern w:val="0"/>
                <w:sz w:val="22"/>
              </w:rPr>
              <w:t>,  2016</w:t>
            </w:r>
            <w:proofErr w:type="gramEnd"/>
            <w:r w:rsidRPr="00BC19B8">
              <w:rPr>
                <w:rFonts w:ascii="宋体" w:eastAsia="宋体" w:hAnsi="宋体" w:cs="宋体" w:hint="eastAsia"/>
                <w:color w:val="000000"/>
                <w:kern w:val="0"/>
                <w:sz w:val="22"/>
              </w:rPr>
              <w:t>; 12(2): 42-51</w:t>
            </w:r>
            <w:r w:rsidRPr="00BC19B8">
              <w:rPr>
                <w:rFonts w:ascii="宋体" w:eastAsia="宋体" w:hAnsi="宋体" w:cs="宋体" w:hint="eastAsia"/>
                <w:color w:val="000000"/>
                <w:kern w:val="0"/>
                <w:sz w:val="22"/>
              </w:rPr>
              <w:br/>
              <w:t>2. Language as a Reflection of Culture: On the Cultural Characteristics of Chinese and English Proverbs. Intercultural Communication Studies,2016;25(3):275-291</w:t>
            </w:r>
            <w:r w:rsidRPr="00BC19B8">
              <w:rPr>
                <w:rFonts w:ascii="宋体" w:eastAsia="宋体" w:hAnsi="宋体" w:cs="宋体" w:hint="eastAsia"/>
                <w:color w:val="000000"/>
                <w:kern w:val="0"/>
                <w:sz w:val="22"/>
              </w:rPr>
              <w:br/>
              <w:t>3.“名词 + 定语从句” 型同位语结构，中小学英语教学与研究，2018 （5）：74-77</w:t>
            </w:r>
            <w:r w:rsidRPr="00BC19B8">
              <w:rPr>
                <w:rFonts w:ascii="宋体" w:eastAsia="宋体" w:hAnsi="宋体" w:cs="宋体" w:hint="eastAsia"/>
                <w:color w:val="000000"/>
                <w:kern w:val="0"/>
                <w:sz w:val="22"/>
              </w:rPr>
              <w:br/>
              <w:t>4. 分裂不定式：分析与例证，中小学英语教学与研究，2018 （9）：69-71，74</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08250A">
        <w:trPr>
          <w:trHeight w:val="1890"/>
        </w:trPr>
        <w:tc>
          <w:tcPr>
            <w:tcW w:w="900" w:type="dxa"/>
            <w:tcBorders>
              <w:top w:val="nil"/>
              <w:left w:val="single" w:sz="4" w:space="0" w:color="auto"/>
              <w:bottom w:val="single" w:sz="4" w:space="0" w:color="auto"/>
              <w:right w:val="single" w:sz="4" w:space="0" w:color="auto"/>
            </w:tcBorders>
            <w:shd w:val="clear" w:color="auto" w:fill="auto"/>
            <w:vAlign w:val="center"/>
          </w:tcPr>
          <w:p w:rsidR="0008250A" w:rsidRPr="00BC19B8" w:rsidRDefault="0008250A" w:rsidP="00BC19B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张智义 04359</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英语语言文学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197901</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1.省部级项目，迟子</w:t>
            </w:r>
            <w:proofErr w:type="gramStart"/>
            <w:r w:rsidRPr="00BC19B8">
              <w:rPr>
                <w:rFonts w:ascii="宋体" w:eastAsia="宋体" w:hAnsi="宋体" w:cs="宋体" w:hint="eastAsia"/>
                <w:color w:val="000000"/>
                <w:kern w:val="0"/>
                <w:sz w:val="22"/>
              </w:rPr>
              <w:t>建文学</w:t>
            </w:r>
            <w:proofErr w:type="gramEnd"/>
            <w:r w:rsidRPr="00BC19B8">
              <w:rPr>
                <w:rFonts w:ascii="宋体" w:eastAsia="宋体" w:hAnsi="宋体" w:cs="宋体" w:hint="eastAsia"/>
                <w:color w:val="000000"/>
                <w:kern w:val="0"/>
                <w:sz w:val="22"/>
              </w:rPr>
              <w:t>作品翻译，主持人，江苏省委宣传部直接资助项目， 201809-201909，88万元</w:t>
            </w:r>
            <w:r w:rsidRPr="00BC19B8">
              <w:rPr>
                <w:rFonts w:ascii="宋体" w:eastAsia="宋体" w:hAnsi="宋体" w:cs="宋体" w:hint="eastAsia"/>
                <w:color w:val="000000"/>
                <w:kern w:val="0"/>
                <w:sz w:val="22"/>
              </w:rPr>
              <w:br/>
              <w:t>2.省部级项目，江苏地方戏曲外译研究，主持人，江苏省文化项目，201912-202012，4万元</w:t>
            </w:r>
            <w:r w:rsidRPr="00BC19B8">
              <w:rPr>
                <w:rFonts w:ascii="宋体" w:eastAsia="宋体" w:hAnsi="宋体" w:cs="宋体" w:hint="eastAsia"/>
                <w:color w:val="000000"/>
                <w:kern w:val="0"/>
                <w:sz w:val="22"/>
              </w:rPr>
              <w:br/>
              <w:t>3.南京师范大学青年领军人才项目 201604-202004， 20万元</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1．英汉语情态助词</w:t>
            </w:r>
            <w:proofErr w:type="gramStart"/>
            <w:r w:rsidRPr="00BC19B8">
              <w:rPr>
                <w:rFonts w:ascii="宋体" w:eastAsia="宋体" w:hAnsi="宋体" w:cs="宋体" w:hint="eastAsia"/>
                <w:color w:val="000000"/>
                <w:kern w:val="0"/>
                <w:sz w:val="22"/>
              </w:rPr>
              <w:t>违实句</w:t>
            </w:r>
            <w:proofErr w:type="gramEnd"/>
            <w:r w:rsidRPr="00BC19B8">
              <w:rPr>
                <w:rFonts w:ascii="宋体" w:eastAsia="宋体" w:hAnsi="宋体" w:cs="宋体" w:hint="eastAsia"/>
                <w:color w:val="000000"/>
                <w:kern w:val="0"/>
                <w:sz w:val="22"/>
              </w:rPr>
              <w:t>的生成语法分析，  外语教学与研究， 50(06):863-872，2018。（A类期刊，CSSCI收录，1/1）</w:t>
            </w:r>
            <w:r w:rsidRPr="00BC19B8">
              <w:rPr>
                <w:rFonts w:ascii="宋体" w:eastAsia="宋体" w:hAnsi="宋体" w:cs="宋体" w:hint="eastAsia"/>
                <w:color w:val="000000"/>
                <w:kern w:val="0"/>
                <w:sz w:val="22"/>
              </w:rPr>
              <w:br/>
              <w:t>2. 不同谓词结构短语转化的习得研究：基于原则和特征的视角，  外国语，41(05):70-80，2018。（A类期刊，CSSCI收录，1/3）</w:t>
            </w:r>
            <w:r w:rsidRPr="00BC19B8">
              <w:rPr>
                <w:rFonts w:ascii="宋体" w:eastAsia="宋体" w:hAnsi="宋体" w:cs="宋体" w:hint="eastAsia"/>
                <w:color w:val="000000"/>
                <w:kern w:val="0"/>
                <w:sz w:val="22"/>
              </w:rPr>
              <w:br/>
              <w:t>3. English Translation Of The Peony Pavilion, A Traditional Chines Opera: Different Strategies For Different Purposes，Translation Review，31（01）:121-127，2020.（A&amp;HCI，T1/2）</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r w:rsidR="0008250A" w:rsidRPr="00BC19B8" w:rsidTr="00BC19B8">
        <w:trPr>
          <w:trHeight w:val="54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46</w:t>
            </w:r>
          </w:p>
        </w:tc>
        <w:tc>
          <w:tcPr>
            <w:tcW w:w="14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朱婷婷 04021</w:t>
            </w:r>
          </w:p>
        </w:tc>
        <w:tc>
          <w:tcPr>
            <w:tcW w:w="106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英美文</w:t>
            </w:r>
            <w:bookmarkStart w:id="0" w:name="_GoBack"/>
            <w:bookmarkEnd w:id="0"/>
            <w:r w:rsidRPr="00BC19B8">
              <w:rPr>
                <w:rFonts w:ascii="宋体" w:eastAsia="宋体" w:hAnsi="宋体" w:cs="宋体" w:hint="eastAsia"/>
                <w:color w:val="000000"/>
                <w:kern w:val="0"/>
                <w:sz w:val="22"/>
              </w:rPr>
              <w:t>学</w:t>
            </w:r>
            <w:r w:rsidRPr="00BC19B8">
              <w:rPr>
                <w:rFonts w:ascii="宋体" w:eastAsia="宋体" w:hAnsi="宋体" w:cs="宋体" w:hint="eastAsia"/>
                <w:color w:val="000000"/>
                <w:kern w:val="0"/>
                <w:sz w:val="22"/>
              </w:rPr>
              <w:br/>
              <w:t>文学符号学</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196310</w:t>
            </w:r>
          </w:p>
        </w:tc>
        <w:tc>
          <w:tcPr>
            <w:tcW w:w="352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《西方小说空间符号功能研究》 教育部人文社会科学规划基金项目</w:t>
            </w:r>
          </w:p>
        </w:tc>
        <w:tc>
          <w:tcPr>
            <w:tcW w:w="430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left"/>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8250A" w:rsidRPr="00BC19B8" w:rsidRDefault="0008250A" w:rsidP="00BC19B8">
            <w:pPr>
              <w:widowControl/>
              <w:jc w:val="center"/>
              <w:rPr>
                <w:rFonts w:ascii="宋体" w:eastAsia="宋体" w:hAnsi="宋体" w:cs="宋体"/>
                <w:color w:val="000000"/>
                <w:kern w:val="0"/>
                <w:sz w:val="22"/>
              </w:rPr>
            </w:pPr>
            <w:r w:rsidRPr="00BC19B8">
              <w:rPr>
                <w:rFonts w:ascii="宋体" w:eastAsia="宋体" w:hAnsi="宋体" w:cs="宋体" w:hint="eastAsia"/>
                <w:color w:val="000000"/>
                <w:kern w:val="0"/>
                <w:sz w:val="22"/>
              </w:rPr>
              <w:t xml:space="preserve">　</w:t>
            </w:r>
          </w:p>
        </w:tc>
      </w:tr>
    </w:tbl>
    <w:p w:rsidR="00E179C4" w:rsidRPr="00BC19B8" w:rsidRDefault="00D8009A" w:rsidP="00BC19B8"/>
    <w:sectPr w:rsidR="00E179C4" w:rsidRPr="00BC19B8" w:rsidSect="00BC19B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9A" w:rsidRDefault="00D8009A" w:rsidP="00BC19B8">
      <w:r>
        <w:separator/>
      </w:r>
    </w:p>
  </w:endnote>
  <w:endnote w:type="continuationSeparator" w:id="0">
    <w:p w:rsidR="00D8009A" w:rsidRDefault="00D8009A" w:rsidP="00BC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9A" w:rsidRDefault="00D8009A" w:rsidP="00BC19B8">
      <w:r>
        <w:separator/>
      </w:r>
    </w:p>
  </w:footnote>
  <w:footnote w:type="continuationSeparator" w:id="0">
    <w:p w:rsidR="00D8009A" w:rsidRDefault="00D8009A" w:rsidP="00BC1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17AE5"/>
    <w:multiLevelType w:val="hybridMultilevel"/>
    <w:tmpl w:val="1D72ED14"/>
    <w:lvl w:ilvl="0" w:tplc="B52E2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04"/>
    <w:rsid w:val="0008250A"/>
    <w:rsid w:val="004D22DF"/>
    <w:rsid w:val="0059729F"/>
    <w:rsid w:val="00887B7A"/>
    <w:rsid w:val="00A22604"/>
    <w:rsid w:val="00BC19B8"/>
    <w:rsid w:val="00D00873"/>
    <w:rsid w:val="00D80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9B8"/>
    <w:rPr>
      <w:sz w:val="18"/>
      <w:szCs w:val="18"/>
    </w:rPr>
  </w:style>
  <w:style w:type="paragraph" w:styleId="a4">
    <w:name w:val="footer"/>
    <w:basedOn w:val="a"/>
    <w:link w:val="Char0"/>
    <w:uiPriority w:val="99"/>
    <w:unhideWhenUsed/>
    <w:rsid w:val="00BC19B8"/>
    <w:pPr>
      <w:tabs>
        <w:tab w:val="center" w:pos="4153"/>
        <w:tab w:val="right" w:pos="8306"/>
      </w:tabs>
      <w:snapToGrid w:val="0"/>
      <w:jc w:val="left"/>
    </w:pPr>
    <w:rPr>
      <w:sz w:val="18"/>
      <w:szCs w:val="18"/>
    </w:rPr>
  </w:style>
  <w:style w:type="character" w:customStyle="1" w:styleId="Char0">
    <w:name w:val="页脚 Char"/>
    <w:basedOn w:val="a0"/>
    <w:link w:val="a4"/>
    <w:uiPriority w:val="99"/>
    <w:rsid w:val="00BC19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9B8"/>
    <w:rPr>
      <w:sz w:val="18"/>
      <w:szCs w:val="18"/>
    </w:rPr>
  </w:style>
  <w:style w:type="paragraph" w:styleId="a4">
    <w:name w:val="footer"/>
    <w:basedOn w:val="a"/>
    <w:link w:val="Char0"/>
    <w:uiPriority w:val="99"/>
    <w:unhideWhenUsed/>
    <w:rsid w:val="00BC19B8"/>
    <w:pPr>
      <w:tabs>
        <w:tab w:val="center" w:pos="4153"/>
        <w:tab w:val="right" w:pos="8306"/>
      </w:tabs>
      <w:snapToGrid w:val="0"/>
      <w:jc w:val="left"/>
    </w:pPr>
    <w:rPr>
      <w:sz w:val="18"/>
      <w:szCs w:val="18"/>
    </w:rPr>
  </w:style>
  <w:style w:type="character" w:customStyle="1" w:styleId="Char0">
    <w:name w:val="页脚 Char"/>
    <w:basedOn w:val="a0"/>
    <w:link w:val="a4"/>
    <w:uiPriority w:val="99"/>
    <w:rsid w:val="00BC19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2333">
      <w:bodyDiv w:val="1"/>
      <w:marLeft w:val="0"/>
      <w:marRight w:val="0"/>
      <w:marTop w:val="0"/>
      <w:marBottom w:val="0"/>
      <w:divBdr>
        <w:top w:val="none" w:sz="0" w:space="0" w:color="auto"/>
        <w:left w:val="none" w:sz="0" w:space="0" w:color="auto"/>
        <w:bottom w:val="none" w:sz="0" w:space="0" w:color="auto"/>
        <w:right w:val="none" w:sz="0" w:space="0" w:color="auto"/>
      </w:divBdr>
    </w:div>
    <w:div w:id="21188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2020-07-14T03:05:00Z</dcterms:created>
  <dcterms:modified xsi:type="dcterms:W3CDTF">2020-08-31T01:21:00Z</dcterms:modified>
</cp:coreProperties>
</file>